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0.0 -->
  <w:body>
    <w:p w:rsidR="00D96BAC">
      <w:pPr>
        <w:bidi w:val="0"/>
        <w:rPr>
          <w:rFonts w:ascii="Arial" w:hAnsi="Arial" w:cs="Arial"/>
          <w:b/>
        </w:rPr>
      </w:pPr>
      <w:bookmarkStart w:name="_GoBack" w:id="0"/>
      <w:bookmarkEnd w:id="0"/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ATODIAD 1</w:t>
      </w:r>
    </w:p>
    <w:p w:rsidR="00D96BAC">
      <w:pPr>
        <w:rPr>
          <w:rFonts w:ascii="Arial" w:hAnsi="Arial" w:cs="Arial"/>
          <w:b/>
        </w:rPr>
      </w:pPr>
    </w:p>
    <w:p w:rsidR="00E83C79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Gorchymyn Gwarchod Mannau Cyhoeddus (PSPO) CONWY – ardaloedd sydd wedi’u cynnwys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: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Upper Gate Street cyn belled â’r gyffordd â Mount Pleasant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Town Ditch Road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Crown Lane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Chapel Street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York Place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Lancaster Square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Church Street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Rosemary Lane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Berry Street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High Street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Castle Street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Lower Gate Street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Yr ardal a elwir yn Cei Conwy, gan gynnwys unrhyw fannau hygyrch o’r lan ar drai.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Eglwys y Santes Fair a’i thiroedd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Maes Chwarae a Phafiliwn Criced Bodlondeb 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Maes parcio Vicarage Gardens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Rose Hill Street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Ffordd Bangor (cyn belled â’r fynedfa i Fodlondeb)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Erskine Terrace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Sea View Road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Watkin Street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Llewelyn Street</w:t>
      </w:r>
    </w:p>
    <w:p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Castle Square cyn belled â’r gyffordd gyda Lower Gate Street</w:t>
      </w:r>
    </w:p>
    <w:p w:rsidR="00C01ECF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Swyddfeydd y Cyngor a thiroedd Bodlondeb</w:t>
      </w:r>
    </w:p>
    <w:p w:rsidR="00FC369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Mount Pleasant cyn belled â’r gyffordd ag Upper Gate Street</w:t>
      </w:r>
    </w:p>
    <w:p w:rsidR="00AC076F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Twr Llewelyn oddi ar Rosemary Lane</w:t>
      </w:r>
    </w:p>
    <w:p w:rsidR="00AC076F">
      <w:pPr>
        <w:rPr>
          <w:rFonts w:ascii="Arial" w:hAnsi="Arial" w:cs="Arial"/>
        </w:rPr>
      </w:pPr>
    </w:p>
    <w:p w:rsidR="00AC076F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Y ffordd fynediad sy’n arwain o Lower Gate Street i Swyddfeydd y Cyngor ym Modlondeb</w:t>
      </w:r>
    </w:p>
    <w:p w:rsidRPr="00134162" w:rsidR="00B059C5">
      <w:pPr>
        <w:bidi w:val="0"/>
        <w:rPr>
          <w:rFonts w:ascii="Arial" w:hAnsi="Arial" w:cs="Arial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Gorsaf Drenau Conwy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C5"/>
    <w:rsid w:val="00134162"/>
    <w:rsid w:val="0022274C"/>
    <w:rsid w:val="00AC076F"/>
    <w:rsid w:val="00B059C5"/>
    <w:rsid w:val="00C01ECF"/>
    <w:rsid w:val="00D96BAC"/>
    <w:rsid w:val="00DF674F"/>
    <w:rsid w:val="00E83C79"/>
    <w:rsid w:val="00FC369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4AE791-8679-4005-AF6C-D331F086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 Owen</dc:creator>
  <cp:lastModifiedBy>Jason Hughes</cp:lastModifiedBy>
  <cp:revision>2</cp:revision>
  <dcterms:created xsi:type="dcterms:W3CDTF">2022-03-03T10:11:00Z</dcterms:created>
  <dcterms:modified xsi:type="dcterms:W3CDTF">2022-03-10T10:11:53Z</dcterms:modified>
  <dc:title>Appendix 1 - PSPO CONWY - street names</dc:title>
  <cp:keywords>
  </cp:keywords>
  <dc:subject>@Title</dc:subject>
</cp:coreProperties>
</file>