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30003" w:rsidR="00327270" w:rsidP="00F30003" w:rsidRDefault="00F30003" w14:paraId="17699368" w14:textId="680517AB">
      <w:pPr>
        <w:pStyle w:val="paragraph"/>
        <w:textAlignment w:val="baseline"/>
        <w:rPr>
          <w:rFonts w:asciiTheme="minorHAnsi" w:hAnsiTheme="minorHAnsi" w:cstheme="minorHAnsi"/>
          <w:b/>
          <w:bCs/>
          <w:sz w:val="36"/>
          <w:szCs w:val="36"/>
          <w:lang w:val="en-GB"/>
        </w:rPr>
      </w:pPr>
      <w:proofErr w:type="spellStart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>Cynllun</w:t>
      </w:r>
      <w:proofErr w:type="spellEnd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 Datblygu Lleol Newydd</w:t>
      </w:r>
      <w:r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 </w:t>
      </w:r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>2018-2033</w:t>
      </w:r>
      <w:r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. </w:t>
      </w:r>
      <w:proofErr w:type="spellStart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>Cynllun</w:t>
      </w:r>
      <w:proofErr w:type="spellEnd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 </w:t>
      </w:r>
      <w:proofErr w:type="spellStart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>i’w</w:t>
      </w:r>
      <w:proofErr w:type="spellEnd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 </w:t>
      </w:r>
      <w:proofErr w:type="spellStart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>archwilio</w:t>
      </w:r>
      <w:proofErr w:type="spellEnd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 </w:t>
      </w:r>
      <w:proofErr w:type="spellStart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>gan</w:t>
      </w:r>
      <w:proofErr w:type="spellEnd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 y </w:t>
      </w:r>
      <w:proofErr w:type="spellStart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>cyhoedd</w:t>
      </w:r>
      <w:proofErr w:type="spellEnd"/>
      <w:r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 </w:t>
      </w:r>
      <w:proofErr w:type="spellStart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>Datganiad</w:t>
      </w:r>
      <w:proofErr w:type="spellEnd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 </w:t>
      </w:r>
      <w:proofErr w:type="spellStart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>ysgrifenedig</w:t>
      </w:r>
      <w:proofErr w:type="spellEnd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 </w:t>
      </w:r>
      <w:proofErr w:type="spellStart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>Ionawr</w:t>
      </w:r>
      <w:proofErr w:type="spellEnd"/>
      <w:r w:rsidRPr="00F30003"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 2026</w:t>
      </w:r>
      <w:r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 - </w:t>
      </w:r>
      <w:r w:rsidRPr="00F30003" w:rsidR="005451B2">
        <w:rPr>
          <w:rStyle w:val="normaltextrun"/>
          <w:rFonts w:asciiTheme="minorHAnsi" w:hAnsiTheme="minorHAnsi" w:cstheme="minorHAnsi"/>
          <w:b/>
          <w:bCs/>
          <w:sz w:val="36"/>
          <w:szCs w:val="36"/>
        </w:rPr>
        <w:t>Cwestiynau Monitro Cydraddoldeb</w:t>
      </w:r>
    </w:p>
    <w:p w:rsidRPr="00031473" w:rsidR="00777026" w:rsidP="00777026" w:rsidRDefault="005451B2" w14:paraId="3BB26B08" w14:textId="5CA645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31473">
        <w:rPr>
          <w:rStyle w:val="normaltextrun"/>
          <w:rFonts w:ascii="Calibri" w:hAnsi="Calibri" w:cs="Calibri"/>
          <w:sz w:val="22"/>
          <w:szCs w:val="22"/>
        </w:rPr>
        <w:t>Ni fydd yr atebion i’r cwestiynau hyn yn cael eu defnyddio mewn modd a fydd yn adnabod unigolion a byddant ond yn cael eu defnyddio i gefnogi gwelliannau ar draws y sefydliad i gefnogi cynwysoldeb.</w:t>
      </w:r>
    </w:p>
    <w:p w:rsidRPr="00031473" w:rsidR="005451B2" w:rsidP="00777026" w:rsidRDefault="005451B2" w14:paraId="6824AEA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Pr="00031473" w:rsidR="005451B2" w:rsidP="00777026" w:rsidRDefault="005451B2" w14:paraId="378579A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031473">
        <w:rPr>
          <w:rStyle w:val="normaltextrun"/>
          <w:rFonts w:ascii="Calibri" w:hAnsi="Calibri" w:cs="Calibri"/>
          <w:b/>
          <w:bCs/>
          <w:sz w:val="22"/>
          <w:szCs w:val="22"/>
        </w:rPr>
        <w:t>Grŵp Oedran</w:t>
      </w:r>
    </w:p>
    <w:p w:rsidRPr="00031473" w:rsidR="00777026" w:rsidP="00777026" w:rsidRDefault="00777026" w14:paraId="7414F98E" w14:textId="40F2A3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16 – 24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777026" w14:paraId="63B6A1D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25 – 34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777026" w14:paraId="706A91A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35 – 44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777026" w14:paraId="4363E0B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45 – 54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777026" w14:paraId="69B05C9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55 – 64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777026" w14:paraId="2DDCE8B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65 – 74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777026" w14:paraId="0ED8A8D9" w14:textId="3617A2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75 </w:t>
      </w:r>
      <w:r w:rsidRPr="00031473" w:rsidR="005451B2">
        <w:rPr>
          <w:rStyle w:val="normaltextrun"/>
          <w:rFonts w:ascii="Calibri" w:hAnsi="Calibri" w:cs="Calibri"/>
          <w:sz w:val="22"/>
          <w:szCs w:val="22"/>
        </w:rPr>
        <w:t>a throsodd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777026" w14:paraId="28D243AE" w14:textId="2350FB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031473" w:rsidR="00031473">
        <w:rPr>
          <w:rStyle w:val="normaltextrun"/>
          <w:rFonts w:ascii="Calibri" w:hAnsi="Calibri" w:cs="Calibri"/>
          <w:sz w:val="22"/>
          <w:szCs w:val="22"/>
        </w:rPr>
        <w:t>Mae’n well gen i beidio â dweud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777026" w14:paraId="257B428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="00031473" w:rsidP="00777026" w:rsidRDefault="00031473" w14:paraId="2568C0A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031473">
        <w:rPr>
          <w:rStyle w:val="normaltextrun"/>
          <w:rFonts w:ascii="Calibri" w:hAnsi="Calibri" w:cs="Calibri"/>
          <w:b/>
          <w:bCs/>
          <w:sz w:val="22"/>
          <w:szCs w:val="22"/>
        </w:rPr>
        <w:t>Rhyw</w:t>
      </w:r>
    </w:p>
    <w:p w:rsidRPr="00031473" w:rsidR="00777026" w:rsidP="00777026" w:rsidRDefault="00777026" w14:paraId="4F8073CC" w14:textId="7301F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A37244" w:rsidR="00A37244">
        <w:rPr>
          <w:rStyle w:val="normaltextrun"/>
          <w:rFonts w:ascii="Calibri" w:hAnsi="Calibri" w:cs="Calibri"/>
          <w:sz w:val="22"/>
          <w:szCs w:val="22"/>
        </w:rPr>
        <w:t>Gwryw</w:t>
      </w:r>
    </w:p>
    <w:p w:rsidRPr="00031473" w:rsidR="00777026" w:rsidP="00777026" w:rsidRDefault="00777026" w14:paraId="0DE744EF" w14:textId="3B621F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A37244" w:rsidR="00A37244">
        <w:rPr>
          <w:rStyle w:val="normaltextrun"/>
          <w:rFonts w:ascii="Calibri" w:hAnsi="Calibri" w:cs="Calibri"/>
          <w:sz w:val="22"/>
          <w:szCs w:val="22"/>
        </w:rPr>
        <w:t>Benyw</w:t>
      </w:r>
    </w:p>
    <w:p w:rsidRPr="00031473" w:rsidR="00777026" w:rsidP="00777026" w:rsidRDefault="00777026" w14:paraId="7C4C46E8" w14:textId="6C5F13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A37244" w:rsidR="00A37244">
        <w:rPr>
          <w:rStyle w:val="normaltextrun"/>
          <w:rFonts w:ascii="Calibri" w:hAnsi="Calibri" w:cs="Calibri"/>
          <w:sz w:val="22"/>
          <w:szCs w:val="22"/>
        </w:rPr>
        <w:t>Mae’n well gen i beidio â dweud</w:t>
      </w:r>
    </w:p>
    <w:p w:rsidRPr="00031473" w:rsidR="00F9554C" w:rsidP="00F9554C" w:rsidRDefault="00EC0A5D" w14:paraId="211A56B8" w14:textId="5C0FDA91">
      <w:pPr>
        <w:pStyle w:val="paragraph"/>
        <w:spacing w:after="12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Rhyngryw</w:t>
      </w:r>
      <w:proofErr w:type="spellEnd"/>
      <w:r w:rsidRPr="00031473" w:rsidR="00777026">
        <w:rPr>
          <w:rStyle w:val="eop"/>
          <w:rFonts w:ascii="Calibri" w:hAnsi="Calibri" w:cs="Calibri"/>
          <w:sz w:val="22"/>
          <w:szCs w:val="22"/>
        </w:rPr>
        <w:t> </w:t>
      </w:r>
      <w:r w:rsidRPr="00031473" w:rsidR="00777026">
        <w:rPr>
          <w:rFonts w:ascii="Segoe UI" w:hAnsi="Segoe UI" w:cs="Segoe UI"/>
          <w:sz w:val="18"/>
          <w:szCs w:val="18"/>
        </w:rPr>
        <w:br/>
      </w:r>
      <w:r w:rsidRPr="00EC0A5D">
        <w:rPr>
          <w:rStyle w:val="normaltextrun"/>
          <w:rFonts w:ascii="Calibri" w:hAnsi="Calibri" w:cs="Calibri"/>
          <w:sz w:val="22"/>
          <w:szCs w:val="22"/>
        </w:rPr>
        <w:t xml:space="preserve">Mae </w:t>
      </w:r>
      <w:proofErr w:type="spellStart"/>
      <w:r w:rsidRPr="00EC0A5D">
        <w:rPr>
          <w:rStyle w:val="normaltextrun"/>
          <w:rFonts w:ascii="Calibri" w:hAnsi="Calibri" w:cs="Calibri"/>
          <w:sz w:val="22"/>
          <w:szCs w:val="22"/>
        </w:rPr>
        <w:t>rhyngryw</w:t>
      </w:r>
      <w:proofErr w:type="spellEnd"/>
      <w:r w:rsidRPr="00EC0A5D">
        <w:rPr>
          <w:rStyle w:val="normaltextrun"/>
          <w:rFonts w:ascii="Calibri" w:hAnsi="Calibri" w:cs="Calibri"/>
          <w:sz w:val="22"/>
          <w:szCs w:val="22"/>
        </w:rPr>
        <w:t xml:space="preserve"> yn disgrifio person sydd â nodweddion biolegol gwryw a benyw neu sydd â nodweddion biolegol nad ydynt yn cyd-fynd â rhagdybiaethau cymdeithasol neu feddygol am yr hyn sy’n gwneud gwryw neu fenyw.</w:t>
      </w:r>
    </w:p>
    <w:p w:rsidRPr="00031473" w:rsidR="00777026" w:rsidP="00F9554C" w:rsidRDefault="00777026" w14:paraId="15493A6E" w14:textId="02EDD3C4">
      <w:pPr>
        <w:pStyle w:val="paragraph"/>
        <w:spacing w:before="0" w:beforeAutospacing="0"/>
        <w:textAlignment w:val="baseline"/>
        <w:rPr>
          <w:rFonts w:ascii="Calibri" w:hAnsi="Calibri" w:cs="Calibri"/>
          <w:sz w:val="22"/>
          <w:szCs w:val="22"/>
        </w:rPr>
      </w:pPr>
      <w:r w:rsidRPr="00031473">
        <w:rPr>
          <w:rFonts w:ascii="Segoe UI" w:hAnsi="Segoe UI" w:cs="Segoe UI"/>
          <w:sz w:val="18"/>
          <w:szCs w:val="18"/>
        </w:rPr>
        <w:br/>
      </w:r>
      <w:r w:rsidRPr="00053588" w:rsidR="00053588">
        <w:rPr>
          <w:rStyle w:val="normaltextrun"/>
          <w:rFonts w:ascii="Calibri" w:hAnsi="Calibri" w:cs="Calibri"/>
          <w:sz w:val="22"/>
          <w:szCs w:val="22"/>
        </w:rPr>
        <w:t xml:space="preserve">Ydych chi’n eich ystyried eich hun yn </w:t>
      </w:r>
      <w:proofErr w:type="spellStart"/>
      <w:r w:rsidRPr="00053588" w:rsidR="00053588">
        <w:rPr>
          <w:rStyle w:val="normaltextrun"/>
          <w:rFonts w:ascii="Calibri" w:hAnsi="Calibri" w:cs="Calibri"/>
          <w:sz w:val="22"/>
          <w:szCs w:val="22"/>
        </w:rPr>
        <w:t>rhyngryw</w:t>
      </w:r>
      <w:proofErr w:type="spellEnd"/>
      <w:r w:rsidRPr="00053588" w:rsidR="00053588">
        <w:rPr>
          <w:rStyle w:val="normaltextrun"/>
          <w:rFonts w:ascii="Calibri" w:hAnsi="Calibri" w:cs="Calibri"/>
          <w:sz w:val="22"/>
          <w:szCs w:val="22"/>
        </w:rPr>
        <w:t>?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  <w:r w:rsidRPr="00031473">
        <w:rPr>
          <w:rFonts w:ascii="Segoe UI" w:hAnsi="Segoe UI" w:cs="Segoe UI"/>
          <w:sz w:val="18"/>
          <w:szCs w:val="18"/>
        </w:rPr>
        <w:br/>
      </w:r>
      <w:r w:rsidRPr="00031473">
        <w:rPr>
          <w:rStyle w:val="normaltextrun"/>
          <w:rFonts w:ascii="Wingdings" w:hAnsi="Wingdings" w:cs="Segoe UI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53588">
        <w:rPr>
          <w:rStyle w:val="normaltextrun"/>
          <w:rFonts w:ascii="Calibri" w:hAnsi="Calibri" w:cs="Calibri"/>
          <w:sz w:val="22"/>
          <w:szCs w:val="22"/>
        </w:rPr>
        <w:t>Ydw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  <w:r w:rsidRPr="00031473">
        <w:rPr>
          <w:rFonts w:ascii="Segoe UI" w:hAnsi="Segoe UI" w:cs="Segoe UI"/>
          <w:sz w:val="18"/>
          <w:szCs w:val="18"/>
        </w:rPr>
        <w:br/>
      </w:r>
      <w:r w:rsidRPr="00031473">
        <w:rPr>
          <w:rStyle w:val="normaltextrun"/>
          <w:rFonts w:ascii="Wingdings" w:hAnsi="Wingdings" w:cs="Segoe UI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53588">
        <w:rPr>
          <w:rStyle w:val="normaltextrun"/>
          <w:rFonts w:ascii="Calibri" w:hAnsi="Calibri" w:cs="Calibri"/>
          <w:sz w:val="22"/>
          <w:szCs w:val="22"/>
        </w:rPr>
        <w:t>Nac ydw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  <w:r w:rsidRPr="00031473">
        <w:rPr>
          <w:rFonts w:ascii="Segoe UI" w:hAnsi="Segoe UI" w:cs="Segoe UI"/>
          <w:sz w:val="18"/>
          <w:szCs w:val="18"/>
        </w:rPr>
        <w:br/>
      </w:r>
      <w:r w:rsidRPr="00031473">
        <w:rPr>
          <w:rStyle w:val="normaltextrun"/>
          <w:rFonts w:ascii="Wingdings" w:hAnsi="Wingdings" w:cs="Segoe UI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053588" w:rsidR="00053588">
        <w:rPr>
          <w:rStyle w:val="normaltextrun"/>
          <w:rFonts w:ascii="Calibri" w:hAnsi="Calibri" w:cs="Calibri"/>
          <w:sz w:val="22"/>
          <w:szCs w:val="22"/>
        </w:rPr>
        <w:t>Mae’n well gen i beidio â dweud</w:t>
      </w:r>
    </w:p>
    <w:p w:rsidR="00AC2075" w:rsidP="001E3BB6" w:rsidRDefault="00AC2075" w14:paraId="1627A25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AC2075">
        <w:rPr>
          <w:rStyle w:val="normaltextrun"/>
          <w:rFonts w:ascii="Calibri" w:hAnsi="Calibri" w:cs="Calibri"/>
          <w:b/>
          <w:bCs/>
          <w:sz w:val="22"/>
          <w:szCs w:val="22"/>
        </w:rPr>
        <w:t>Hunaniaeth Rhywedd</w:t>
      </w:r>
    </w:p>
    <w:p w:rsidR="003C5DFA" w:rsidP="00777026" w:rsidRDefault="003C5DFA" w14:paraId="614B048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3C5DFA">
        <w:rPr>
          <w:rStyle w:val="normaltextrun"/>
          <w:rFonts w:ascii="Calibri" w:hAnsi="Calibri" w:cs="Calibri"/>
          <w:sz w:val="22"/>
          <w:szCs w:val="22"/>
        </w:rPr>
        <w:t xml:space="preserve">Hunaniaeth rhywedd unigolyn yw eu synnwyr cynhenid o </w:t>
      </w:r>
      <w:proofErr w:type="spellStart"/>
      <w:r w:rsidRPr="003C5DFA">
        <w:rPr>
          <w:rStyle w:val="normaltextrun"/>
          <w:rFonts w:ascii="Calibri" w:hAnsi="Calibri" w:cs="Calibri"/>
          <w:sz w:val="22"/>
          <w:szCs w:val="22"/>
        </w:rPr>
        <w:t>rywedd</w:t>
      </w:r>
      <w:proofErr w:type="spellEnd"/>
      <w:r w:rsidRPr="003C5DFA">
        <w:rPr>
          <w:rStyle w:val="normaltextrun"/>
          <w:rFonts w:ascii="Calibri" w:hAnsi="Calibri" w:cs="Calibri"/>
          <w:sz w:val="22"/>
          <w:szCs w:val="22"/>
        </w:rPr>
        <w:t xml:space="preserve">, p’un a yw hynny’n </w:t>
      </w:r>
      <w:r w:rsidRPr="003C5DFA">
        <w:rPr>
          <w:rStyle w:val="normaltextrun"/>
          <w:rFonts w:ascii="Calibri" w:hAnsi="Calibri" w:cs="Calibri"/>
          <w:sz w:val="22"/>
          <w:szCs w:val="22"/>
        </w:rPr>
        <w:t xml:space="preserve">fenywaidd, yn wrywaidd, yn </w:t>
      </w:r>
      <w:proofErr w:type="spellStart"/>
      <w:r w:rsidRPr="003C5DFA">
        <w:rPr>
          <w:rStyle w:val="normaltextrun"/>
          <w:rFonts w:ascii="Calibri" w:hAnsi="Calibri" w:cs="Calibri"/>
          <w:sz w:val="22"/>
          <w:szCs w:val="22"/>
        </w:rPr>
        <w:t>anneuaidd</w:t>
      </w:r>
      <w:proofErr w:type="spellEnd"/>
      <w:r w:rsidRPr="003C5DFA">
        <w:rPr>
          <w:rStyle w:val="normaltextrun"/>
          <w:rFonts w:ascii="Calibri" w:hAnsi="Calibri" w:cs="Calibri"/>
          <w:sz w:val="22"/>
          <w:szCs w:val="22"/>
        </w:rPr>
        <w:t xml:space="preserve"> neu’n hunaniaeth arall a allai gyd-fynd â’r rhyw a bennwyd iddyn nhw adeg eu geni, neu beidio.</w:t>
      </w:r>
    </w:p>
    <w:p w:rsidR="003C5DFA" w:rsidP="00777026" w:rsidRDefault="003C5DFA" w14:paraId="7E83C53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C5DFA" w:rsidP="00777026" w:rsidRDefault="003C5DFA" w14:paraId="53EF43A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3C5DFA">
        <w:rPr>
          <w:rStyle w:val="normaltextrun"/>
          <w:rFonts w:ascii="Calibri" w:hAnsi="Calibri" w:cs="Calibri"/>
          <w:sz w:val="22"/>
          <w:szCs w:val="22"/>
        </w:rPr>
        <w:t>Pa un o’r canlynol sy’n disgrifio eich hunaniaeth rhywedd chi orau?</w:t>
      </w:r>
    </w:p>
    <w:p w:rsidRPr="00031473" w:rsidR="003C5DFA" w:rsidP="003C5DFA" w:rsidRDefault="003C5DFA" w14:paraId="7911FB3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A37244">
        <w:rPr>
          <w:rStyle w:val="normaltextrun"/>
          <w:rFonts w:ascii="Calibri" w:hAnsi="Calibri" w:cs="Calibri"/>
          <w:sz w:val="22"/>
          <w:szCs w:val="22"/>
        </w:rPr>
        <w:t>Gwryw</w:t>
      </w:r>
    </w:p>
    <w:p w:rsidRPr="00031473" w:rsidR="003C5DFA" w:rsidP="003C5DFA" w:rsidRDefault="003C5DFA" w14:paraId="41DEA3A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A37244">
        <w:rPr>
          <w:rStyle w:val="normaltextrun"/>
          <w:rFonts w:ascii="Calibri" w:hAnsi="Calibri" w:cs="Calibri"/>
          <w:sz w:val="22"/>
          <w:szCs w:val="22"/>
        </w:rPr>
        <w:t>Benyw</w:t>
      </w:r>
    </w:p>
    <w:p w:rsidRPr="00031473" w:rsidR="00777026" w:rsidP="00777026" w:rsidRDefault="00777026" w14:paraId="026789A3" w14:textId="031EC8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 w:rsidRPr="00572218" w:rsidR="00572218">
        <w:rPr>
          <w:rStyle w:val="normaltextrun"/>
          <w:rFonts w:ascii="Calibri" w:hAnsi="Calibri" w:cs="Calibri"/>
          <w:sz w:val="22"/>
          <w:szCs w:val="22"/>
        </w:rPr>
        <w:t>Anneuaidd</w:t>
      </w:r>
      <w:proofErr w:type="spellEnd"/>
    </w:p>
    <w:p w:rsidRPr="00031473" w:rsidR="00777026" w:rsidP="00777026" w:rsidRDefault="00777026" w14:paraId="5917EF94" w14:textId="4BAFC1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572218" w:rsidR="00572218">
        <w:rPr>
          <w:rStyle w:val="normaltextrun"/>
          <w:rFonts w:ascii="Calibri" w:hAnsi="Calibri" w:cs="Calibri"/>
          <w:sz w:val="22"/>
          <w:szCs w:val="22"/>
        </w:rPr>
        <w:t>Mae’n well gen i beidio â dweud</w:t>
      </w:r>
    </w:p>
    <w:p w:rsidRPr="00031473" w:rsidR="00777026" w:rsidP="00777026" w:rsidRDefault="00777026" w14:paraId="064EF7E8" w14:textId="51C79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572218" w:rsidR="00572218">
        <w:rPr>
          <w:rStyle w:val="normaltextrun"/>
          <w:rFonts w:ascii="Calibri" w:hAnsi="Calibri" w:cs="Calibri"/>
          <w:sz w:val="22"/>
          <w:szCs w:val="22"/>
        </w:rPr>
        <w:t>Mae’n well gen i hunan-ddisgrifio</w:t>
      </w:r>
    </w:p>
    <w:p w:rsidRPr="00031473" w:rsidR="00777026" w:rsidP="00777026" w:rsidRDefault="00146421" w14:paraId="1E89426B" w14:textId="136446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46421">
        <w:rPr>
          <w:rStyle w:val="normaltextrun"/>
          <w:rFonts w:ascii="Calibri" w:hAnsi="Calibri" w:cs="Calibri"/>
          <w:sz w:val="22"/>
          <w:szCs w:val="22"/>
        </w:rPr>
        <w:t>Nodwch:</w:t>
      </w:r>
      <w:r w:rsidRPr="00031473" w:rsidR="00777026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777026" w14:paraId="12C5D31F" w14:textId="77777777">
      <w:pPr>
        <w:pStyle w:val="paragraph"/>
        <w:pBdr>
          <w:bottom w:val="single" w:color="000000" w:sz="12" w:space="1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="00146421" w:rsidP="00777026" w:rsidRDefault="00146421" w14:paraId="37FA726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46421">
        <w:rPr>
          <w:rStyle w:val="normaltextrun"/>
          <w:rFonts w:ascii="Calibri" w:hAnsi="Calibri" w:cs="Calibri"/>
          <w:sz w:val="22"/>
          <w:szCs w:val="22"/>
        </w:rPr>
        <w:t>Mae hunaniaeth Draws yn ymwneud â p’un ai yw rhywun yn uniaethu fel bod yn ‘</w:t>
      </w:r>
      <w:proofErr w:type="spellStart"/>
      <w:r w:rsidRPr="00146421">
        <w:rPr>
          <w:rStyle w:val="normaltextrun"/>
          <w:rFonts w:ascii="Calibri" w:hAnsi="Calibri" w:cs="Calibri"/>
          <w:sz w:val="22"/>
          <w:szCs w:val="22"/>
        </w:rPr>
        <w:t>drawsryweddol</w:t>
      </w:r>
      <w:proofErr w:type="spellEnd"/>
      <w:r w:rsidRPr="00146421">
        <w:rPr>
          <w:rStyle w:val="normaltextrun"/>
          <w:rFonts w:ascii="Calibri" w:hAnsi="Calibri" w:cs="Calibri"/>
          <w:sz w:val="22"/>
          <w:szCs w:val="22"/>
        </w:rPr>
        <w:t xml:space="preserve">’ ai peidio. Mae traws yn derm ymbarél sy’n cyfeirio at bobl nad yw eu hunaniaeth rhywedd yn cyd-fynd â’r rhyw a bennwyd iddyn nhw adeg eu geni. Gall rhai pobl </w:t>
      </w:r>
      <w:proofErr w:type="spellStart"/>
      <w:r w:rsidRPr="00146421">
        <w:rPr>
          <w:rStyle w:val="normaltextrun"/>
          <w:rFonts w:ascii="Calibri" w:hAnsi="Calibri" w:cs="Calibri"/>
          <w:sz w:val="22"/>
          <w:szCs w:val="22"/>
        </w:rPr>
        <w:t>anneuaidd</w:t>
      </w:r>
      <w:proofErr w:type="spellEnd"/>
      <w:r w:rsidRPr="00146421">
        <w:rPr>
          <w:rStyle w:val="normaltextrun"/>
          <w:rFonts w:ascii="Calibri" w:hAnsi="Calibri" w:cs="Calibri"/>
          <w:sz w:val="22"/>
          <w:szCs w:val="22"/>
        </w:rPr>
        <w:t xml:space="preserve"> hefyd ystyried eu hunain yn draws. Mae </w:t>
      </w:r>
      <w:proofErr w:type="spellStart"/>
      <w:r w:rsidRPr="00146421">
        <w:rPr>
          <w:rStyle w:val="normaltextrun"/>
          <w:rFonts w:ascii="Calibri" w:hAnsi="Calibri" w:cs="Calibri"/>
          <w:sz w:val="22"/>
          <w:szCs w:val="22"/>
        </w:rPr>
        <w:t>anneuaidd</w:t>
      </w:r>
      <w:proofErr w:type="spellEnd"/>
      <w:r w:rsidRPr="00146421">
        <w:rPr>
          <w:rStyle w:val="normaltextrun"/>
          <w:rFonts w:ascii="Calibri" w:hAnsi="Calibri" w:cs="Calibri"/>
          <w:sz w:val="22"/>
          <w:szCs w:val="22"/>
        </w:rPr>
        <w:t xml:space="preserve"> yn derm ymbarél sy’n cyfeirio at bobl nad yw eu hunaniaeth rhywedd yn eistedd yn gyfforddus o fewn y sbectrwm ‘gwrywaidd’ na ‘benywaidd’.</w:t>
      </w:r>
    </w:p>
    <w:p w:rsidRPr="00031473" w:rsidR="00777026" w:rsidP="00777026" w:rsidRDefault="00777026" w14:paraId="4A411458" w14:textId="51229D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146421" w14:paraId="3DB643C5" w14:textId="675BDEC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146421">
        <w:rPr>
          <w:rStyle w:val="normaltextrun"/>
          <w:rFonts w:ascii="Calibri" w:hAnsi="Calibri" w:cs="Calibri"/>
          <w:sz w:val="22"/>
          <w:szCs w:val="22"/>
        </w:rPr>
        <w:t>Ydych chi’n eich ystyried eich hun yn draws?</w:t>
      </w:r>
      <w:r w:rsidRPr="00031473" w:rsidR="00777026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F9554C" w:rsidP="00777026" w:rsidRDefault="00F9554C" w14:paraId="67292EA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46421" w:rsidP="00777026" w:rsidRDefault="00146421" w14:paraId="63BF07F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31473">
        <w:rPr>
          <w:rStyle w:val="normaltextrun"/>
          <w:rFonts w:ascii="Wingdings" w:hAnsi="Wingdings" w:cs="Segoe UI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Ydw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  <w:r w:rsidRPr="00031473">
        <w:rPr>
          <w:rFonts w:ascii="Segoe UI" w:hAnsi="Segoe UI" w:cs="Segoe UI"/>
          <w:sz w:val="18"/>
          <w:szCs w:val="18"/>
        </w:rPr>
        <w:br/>
      </w:r>
      <w:r w:rsidRPr="00031473">
        <w:rPr>
          <w:rStyle w:val="normaltextrun"/>
          <w:rFonts w:ascii="Wingdings" w:hAnsi="Wingdings" w:cs="Segoe UI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Nac ydw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  <w:r w:rsidRPr="00031473">
        <w:rPr>
          <w:rFonts w:ascii="Segoe UI" w:hAnsi="Segoe UI" w:cs="Segoe UI"/>
          <w:sz w:val="18"/>
          <w:szCs w:val="18"/>
        </w:rPr>
        <w:br/>
      </w:r>
      <w:r w:rsidRPr="00031473">
        <w:rPr>
          <w:rStyle w:val="normaltextrun"/>
          <w:rFonts w:ascii="Wingdings" w:hAnsi="Wingdings" w:cs="Segoe UI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053588">
        <w:rPr>
          <w:rStyle w:val="normaltextrun"/>
          <w:rFonts w:ascii="Calibri" w:hAnsi="Calibri" w:cs="Calibri"/>
          <w:sz w:val="22"/>
          <w:szCs w:val="22"/>
        </w:rPr>
        <w:t>Mae’n well gen i beidio â dweud</w:t>
      </w:r>
    </w:p>
    <w:p w:rsidRPr="00031473" w:rsidR="00777026" w:rsidP="00777026" w:rsidRDefault="00777026" w14:paraId="6CA7623F" w14:textId="511668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="0038456B" w:rsidP="0038456B" w:rsidRDefault="0038456B" w14:paraId="4FD8178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456B">
        <w:rPr>
          <w:rStyle w:val="normaltextrun"/>
          <w:rFonts w:ascii="Calibri" w:hAnsi="Calibri" w:cs="Calibri"/>
          <w:b/>
          <w:bCs/>
          <w:sz w:val="22"/>
          <w:szCs w:val="22"/>
        </w:rPr>
        <w:t>Cyfeiriadedd Rhywiol</w:t>
      </w:r>
      <w:r w:rsidRPr="00031473" w:rsidR="00777026">
        <w:rPr>
          <w:rStyle w:val="eop"/>
          <w:rFonts w:ascii="Calibri" w:hAnsi="Calibri" w:cs="Calibri"/>
          <w:sz w:val="22"/>
          <w:szCs w:val="22"/>
        </w:rPr>
        <w:t> </w:t>
      </w:r>
    </w:p>
    <w:p w:rsidRPr="0038456B" w:rsidR="0038456B" w:rsidP="0038456B" w:rsidRDefault="0038456B" w14:paraId="44CCD57C" w14:textId="4C6B6A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38456B">
        <w:rPr>
          <w:rStyle w:val="normaltextrun"/>
          <w:rFonts w:ascii="Calibri" w:hAnsi="Calibri" w:cs="Calibri"/>
          <w:sz w:val="22"/>
          <w:szCs w:val="22"/>
        </w:rPr>
        <w:t xml:space="preserve">Mae cyfeiriadedd rhywiol yn ymwneud ag atyniad neu ddiffyg atyniad rhywiol, rhamantus a/neu emosiynol unigolyn at yr un rhyw neu </w:t>
      </w:r>
      <w:proofErr w:type="spellStart"/>
      <w:r w:rsidRPr="0038456B">
        <w:rPr>
          <w:rStyle w:val="normaltextrun"/>
          <w:rFonts w:ascii="Calibri" w:hAnsi="Calibri" w:cs="Calibri"/>
          <w:sz w:val="22"/>
          <w:szCs w:val="22"/>
        </w:rPr>
        <w:t>rywedd</w:t>
      </w:r>
      <w:proofErr w:type="spellEnd"/>
      <w:r w:rsidRPr="0038456B">
        <w:rPr>
          <w:rStyle w:val="normaltextrun"/>
          <w:rFonts w:ascii="Calibri" w:hAnsi="Calibri" w:cs="Calibri"/>
          <w:sz w:val="22"/>
          <w:szCs w:val="22"/>
        </w:rPr>
        <w:t xml:space="preserve"> â nhw eu hunain, y rhyw neu </w:t>
      </w:r>
      <w:proofErr w:type="spellStart"/>
      <w:r w:rsidRPr="0038456B">
        <w:rPr>
          <w:rStyle w:val="normaltextrun"/>
          <w:rFonts w:ascii="Calibri" w:hAnsi="Calibri" w:cs="Calibri"/>
          <w:sz w:val="22"/>
          <w:szCs w:val="22"/>
        </w:rPr>
        <w:t>rywedd</w:t>
      </w:r>
      <w:proofErr w:type="spellEnd"/>
      <w:r w:rsidRPr="0038456B">
        <w:rPr>
          <w:rStyle w:val="normaltextrun"/>
          <w:rFonts w:ascii="Calibri" w:hAnsi="Calibri" w:cs="Calibri"/>
          <w:sz w:val="22"/>
          <w:szCs w:val="22"/>
        </w:rPr>
        <w:t xml:space="preserve"> arall neu at bob rhyw/rhywedd.</w:t>
      </w:r>
    </w:p>
    <w:p w:rsidR="0038456B" w:rsidP="0038456B" w:rsidRDefault="0038456B" w14:paraId="1FB06BC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8456B" w:rsidP="0038456B" w:rsidRDefault="0038456B" w14:paraId="0BE1F792" w14:textId="300A8C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38456B">
        <w:rPr>
          <w:rStyle w:val="normaltextrun"/>
          <w:rFonts w:ascii="Calibri" w:hAnsi="Calibri" w:cs="Calibri"/>
          <w:sz w:val="22"/>
          <w:szCs w:val="22"/>
        </w:rPr>
        <w:t>Pa un o’r termau canlynol sy'n disgrifio eich cyfeiriadedd rhywiol chi orau?</w:t>
      </w:r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r w:rsidRPr="0038456B">
        <w:rPr>
          <w:rStyle w:val="normaltextrun"/>
          <w:rFonts w:ascii="Calibri" w:hAnsi="Calibri" w:cs="Calibri"/>
          <w:sz w:val="22"/>
          <w:szCs w:val="22"/>
        </w:rPr>
        <w:t>Gallwch ddewis mwy nag un</w:t>
      </w:r>
      <w:r>
        <w:rPr>
          <w:rStyle w:val="normaltextrun"/>
          <w:rFonts w:ascii="Calibri" w:hAnsi="Calibri" w:cs="Calibri"/>
          <w:sz w:val="22"/>
          <w:szCs w:val="22"/>
        </w:rPr>
        <w:t>)</w:t>
      </w:r>
    </w:p>
    <w:p w:rsidRPr="00684A17" w:rsidR="00684A17" w:rsidP="00684A17" w:rsidRDefault="00684A17" w14:paraId="17CB465C" w14:textId="22F7ED8A">
      <w:pPr>
        <w:pStyle w:val="paragraph"/>
        <w:numPr>
          <w:ilvl w:val="0"/>
          <w:numId w:val="1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spellStart"/>
      <w:r w:rsidRPr="00684A17">
        <w:rPr>
          <w:rStyle w:val="eop"/>
          <w:rFonts w:ascii="Calibri" w:hAnsi="Calibri" w:cs="Calibri"/>
          <w:sz w:val="22"/>
          <w:szCs w:val="22"/>
        </w:rPr>
        <w:t>Ace</w:t>
      </w:r>
      <w:proofErr w:type="spellEnd"/>
      <w:r w:rsidRPr="00684A17">
        <w:rPr>
          <w:rStyle w:val="eop"/>
          <w:rFonts w:ascii="Calibri" w:hAnsi="Calibri" w:cs="Calibri"/>
          <w:sz w:val="22"/>
          <w:szCs w:val="22"/>
        </w:rPr>
        <w:t xml:space="preserve"> / </w:t>
      </w:r>
      <w:proofErr w:type="spellStart"/>
      <w:r w:rsidRPr="00684A17">
        <w:rPr>
          <w:rStyle w:val="eop"/>
          <w:rFonts w:ascii="Calibri" w:hAnsi="Calibri" w:cs="Calibri"/>
          <w:sz w:val="22"/>
          <w:szCs w:val="22"/>
        </w:rPr>
        <w:t>Arywiol</w:t>
      </w:r>
      <w:proofErr w:type="spellEnd"/>
    </w:p>
    <w:p w:rsidRPr="00684A17" w:rsidR="00684A17" w:rsidP="00684A17" w:rsidRDefault="00684A17" w14:paraId="5DAC4928" w14:textId="3517EABC">
      <w:pPr>
        <w:pStyle w:val="paragraph"/>
        <w:numPr>
          <w:ilvl w:val="0"/>
          <w:numId w:val="1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spellStart"/>
      <w:r w:rsidRPr="00684A17">
        <w:rPr>
          <w:rStyle w:val="eop"/>
          <w:rFonts w:ascii="Calibri" w:hAnsi="Calibri" w:cs="Calibri"/>
          <w:sz w:val="22"/>
          <w:szCs w:val="22"/>
        </w:rPr>
        <w:t>Bi</w:t>
      </w:r>
      <w:proofErr w:type="spellEnd"/>
      <w:r w:rsidRPr="00684A17">
        <w:rPr>
          <w:rStyle w:val="eop"/>
          <w:rFonts w:ascii="Calibri" w:hAnsi="Calibri" w:cs="Calibri"/>
          <w:sz w:val="22"/>
          <w:szCs w:val="22"/>
        </w:rPr>
        <w:t xml:space="preserve"> / Deurywiol</w:t>
      </w:r>
    </w:p>
    <w:p w:rsidRPr="00684A17" w:rsidR="00684A17" w:rsidP="00684A17" w:rsidRDefault="00684A17" w14:paraId="73C04513" w14:textId="38564D42">
      <w:pPr>
        <w:pStyle w:val="paragraph"/>
        <w:numPr>
          <w:ilvl w:val="0"/>
          <w:numId w:val="1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684A17">
        <w:rPr>
          <w:rStyle w:val="eop"/>
          <w:rFonts w:ascii="Calibri" w:hAnsi="Calibri" w:cs="Calibri"/>
          <w:sz w:val="22"/>
          <w:szCs w:val="22"/>
        </w:rPr>
        <w:t>Hoyw</w:t>
      </w:r>
    </w:p>
    <w:p w:rsidRPr="00684A17" w:rsidR="00684A17" w:rsidP="00684A17" w:rsidRDefault="00684A17" w14:paraId="19A522EC" w14:textId="6CAFC5C6">
      <w:pPr>
        <w:pStyle w:val="paragraph"/>
        <w:numPr>
          <w:ilvl w:val="0"/>
          <w:numId w:val="1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spellStart"/>
      <w:r w:rsidRPr="00684A17">
        <w:rPr>
          <w:rStyle w:val="eop"/>
          <w:rFonts w:ascii="Calibri" w:hAnsi="Calibri" w:cs="Calibri"/>
          <w:sz w:val="22"/>
          <w:szCs w:val="22"/>
        </w:rPr>
        <w:t>Strêt</w:t>
      </w:r>
      <w:proofErr w:type="spellEnd"/>
      <w:r w:rsidRPr="00684A17">
        <w:rPr>
          <w:rStyle w:val="eop"/>
          <w:rFonts w:ascii="Calibri" w:hAnsi="Calibri" w:cs="Calibri"/>
          <w:sz w:val="22"/>
          <w:szCs w:val="22"/>
        </w:rPr>
        <w:t xml:space="preserve"> / Heterorywiol</w:t>
      </w:r>
    </w:p>
    <w:p w:rsidRPr="00684A17" w:rsidR="00684A17" w:rsidP="00684A17" w:rsidRDefault="00684A17" w14:paraId="089C2AC0" w14:textId="1B950293">
      <w:pPr>
        <w:pStyle w:val="paragraph"/>
        <w:numPr>
          <w:ilvl w:val="0"/>
          <w:numId w:val="1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spellStart"/>
      <w:r w:rsidRPr="00684A17">
        <w:rPr>
          <w:rStyle w:val="eop"/>
          <w:rFonts w:ascii="Calibri" w:hAnsi="Calibri" w:cs="Calibri"/>
          <w:sz w:val="22"/>
          <w:szCs w:val="22"/>
        </w:rPr>
        <w:t>Lesbiaidd</w:t>
      </w:r>
      <w:proofErr w:type="spellEnd"/>
    </w:p>
    <w:p w:rsidRPr="00684A17" w:rsidR="00777026" w:rsidP="00684A17" w:rsidRDefault="00684A17" w14:paraId="6B357AD6" w14:textId="117AAA2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684A17">
        <w:rPr>
          <w:rStyle w:val="eop"/>
          <w:rFonts w:ascii="Calibri" w:hAnsi="Calibri" w:cs="Calibri"/>
          <w:sz w:val="22"/>
          <w:szCs w:val="22"/>
        </w:rPr>
        <w:t>Panrywiol</w:t>
      </w:r>
      <w:proofErr w:type="spellEnd"/>
    </w:p>
    <w:p w:rsidRPr="00031473" w:rsidR="00684A17" w:rsidP="00684A17" w:rsidRDefault="00684A17" w14:paraId="4D4173A1" w14:textId="1742F3A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2218">
        <w:rPr>
          <w:rStyle w:val="normaltextrun"/>
          <w:rFonts w:ascii="Calibri" w:hAnsi="Calibri" w:cs="Calibri"/>
          <w:sz w:val="22"/>
          <w:szCs w:val="22"/>
        </w:rPr>
        <w:t>Mae’n well gen i beidio â dweud</w:t>
      </w:r>
    </w:p>
    <w:p w:rsidRPr="00031473" w:rsidR="00684A17" w:rsidP="00684A17" w:rsidRDefault="00684A17" w14:paraId="62FDD7F4" w14:textId="7E89965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2218">
        <w:rPr>
          <w:rStyle w:val="normaltextrun"/>
          <w:rFonts w:ascii="Calibri" w:hAnsi="Calibri" w:cs="Calibri"/>
          <w:sz w:val="22"/>
          <w:szCs w:val="22"/>
        </w:rPr>
        <w:t>Mae’n well gen i hunan-ddisgrifio</w:t>
      </w:r>
    </w:p>
    <w:p w:rsidRPr="00031473" w:rsidR="00684A17" w:rsidP="00684A17" w:rsidRDefault="00684A17" w14:paraId="3F529E2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46421">
        <w:rPr>
          <w:rStyle w:val="normaltextrun"/>
          <w:rFonts w:ascii="Calibri" w:hAnsi="Calibri" w:cs="Calibri"/>
          <w:sz w:val="22"/>
          <w:szCs w:val="22"/>
        </w:rPr>
        <w:t>Nodwch: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684A17" w:rsidRDefault="00777026" w14:paraId="52575663" w14:textId="450E54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lastRenderedPageBreak/>
        <w:t> </w:t>
      </w:r>
    </w:p>
    <w:p w:rsidRPr="00031473" w:rsidR="00777026" w:rsidP="00777026" w:rsidRDefault="003F6804" w14:paraId="59A6DC21" w14:textId="3B8083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</w:t>
      </w:r>
      <w:r w:rsidRPr="003F6804">
        <w:rPr>
          <w:rStyle w:val="normaltextrun"/>
          <w:rFonts w:ascii="Calibri" w:hAnsi="Calibri" w:cs="Calibri"/>
          <w:b/>
          <w:bCs/>
          <w:sz w:val="22"/>
          <w:szCs w:val="22"/>
        </w:rPr>
        <w:t>enedligrwydd</w:t>
      </w:r>
      <w:r w:rsidRPr="00031473" w:rsidR="00777026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3F6804" w14:paraId="4FDA732A" w14:textId="024F8B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F6804">
        <w:rPr>
          <w:rStyle w:val="normaltextrun"/>
          <w:rFonts w:ascii="Calibri" w:hAnsi="Calibri" w:cs="Calibri"/>
          <w:sz w:val="22"/>
          <w:szCs w:val="22"/>
        </w:rPr>
        <w:t>Sut fyddech chi’n disgrifio eich cenedligrwydd?</w:t>
      </w:r>
      <w:r w:rsidRPr="00031473" w:rsidR="00777026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777026" w14:paraId="0A8104AD" w14:textId="77777777">
      <w:pPr>
        <w:pStyle w:val="paragraph"/>
        <w:pBdr>
          <w:bottom w:val="single" w:color="000000" w:sz="12" w:space="1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777026" w14:paraId="129D225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C51B77" w14:paraId="313B0DA4" w14:textId="39F41D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H</w:t>
      </w:r>
      <w:r w:rsidRPr="00C51B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il </w:t>
      </w:r>
      <w:r w:rsidRPr="00031473" w:rsidR="0077702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/ </w:t>
      </w:r>
      <w:r w:rsidR="00DB53CF">
        <w:rPr>
          <w:rStyle w:val="normaltextrun"/>
          <w:rFonts w:ascii="Calibri" w:hAnsi="Calibri" w:cs="Calibri"/>
          <w:b/>
          <w:bCs/>
          <w:sz w:val="22"/>
          <w:szCs w:val="22"/>
        </w:rPr>
        <w:t>E</w:t>
      </w:r>
      <w:r w:rsidRPr="00DB53CF" w:rsidR="00DB53CF">
        <w:rPr>
          <w:rStyle w:val="normaltextrun"/>
          <w:rFonts w:ascii="Calibri" w:hAnsi="Calibri" w:cs="Calibri"/>
          <w:b/>
          <w:bCs/>
          <w:sz w:val="22"/>
          <w:szCs w:val="22"/>
        </w:rPr>
        <w:t>thnigrwydd</w:t>
      </w:r>
    </w:p>
    <w:p w:rsidRPr="00C51B77" w:rsidR="003F6804" w:rsidP="00C51B77" w:rsidRDefault="00777026" w14:paraId="0733E03F" w14:textId="1174FB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  <w:r w:rsidRPr="003F6804" w:rsidR="003F6804">
        <w:rPr>
          <w:rStyle w:val="normaltextrun"/>
          <w:rFonts w:ascii="Calibri" w:hAnsi="Calibri" w:cs="Calibri"/>
          <w:sz w:val="22"/>
          <w:szCs w:val="22"/>
        </w:rPr>
        <w:t>Sut fyddech chi’n disgrifio eich hil neu eich cefndir ethnig?</w:t>
      </w:r>
    </w:p>
    <w:p w:rsidR="00777026" w:rsidP="00777026" w:rsidRDefault="00777026" w14:paraId="591C9D76" w14:textId="0852F9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Pr="00B8080C" w:rsidR="00B8080C" w:rsidP="00B8080C" w:rsidRDefault="00B8080C" w14:paraId="061B55EA" w14:textId="108622BD">
      <w:pPr>
        <w:pStyle w:val="paragraph"/>
        <w:numPr>
          <w:ilvl w:val="0"/>
          <w:numId w:val="2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B8080C">
        <w:rPr>
          <w:rFonts w:ascii="Segoe UI" w:hAnsi="Segoe UI" w:cs="Segoe UI"/>
          <w:sz w:val="18"/>
          <w:szCs w:val="18"/>
        </w:rPr>
        <w:t>Arabaidd, Arabaidd Prydeinig neu Arabaidd Cymreig (nodwch isod)</w:t>
      </w:r>
      <w:r w:rsidR="00475CA1">
        <w:rPr>
          <w:rFonts w:ascii="Segoe UI" w:hAnsi="Segoe UI" w:cs="Segoe UI"/>
          <w:sz w:val="18"/>
          <w:szCs w:val="18"/>
        </w:rPr>
        <w:t xml:space="preserve"> - </w:t>
      </w:r>
      <w:r w:rsidRPr="00475CA1" w:rsidR="00475CA1">
        <w:rPr>
          <w:rFonts w:ascii="Segoe UI" w:hAnsi="Segoe UI" w:cs="Segoe UI"/>
          <w:sz w:val="18"/>
          <w:szCs w:val="18"/>
        </w:rPr>
        <w:t>Rhowch fanylion</w:t>
      </w:r>
    </w:p>
    <w:p w:rsidRPr="00B8080C" w:rsidR="00B8080C" w:rsidP="00B8080C" w:rsidRDefault="00B8080C" w14:paraId="787D440F" w14:textId="17CB5270">
      <w:pPr>
        <w:pStyle w:val="paragraph"/>
        <w:numPr>
          <w:ilvl w:val="0"/>
          <w:numId w:val="2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B8080C">
        <w:rPr>
          <w:rFonts w:ascii="Segoe UI" w:hAnsi="Segoe UI" w:cs="Segoe UI"/>
          <w:sz w:val="18"/>
          <w:szCs w:val="18"/>
        </w:rPr>
        <w:t>Asiaidd, Asiaidd Prydeinig neu Asiaidd Cymreig</w:t>
      </w:r>
    </w:p>
    <w:p w:rsidRPr="00B8080C" w:rsidR="00B8080C" w:rsidP="00B8080C" w:rsidRDefault="00B8080C" w14:paraId="02A3F5EC" w14:textId="2EBC2DEE">
      <w:pPr>
        <w:pStyle w:val="paragraph"/>
        <w:numPr>
          <w:ilvl w:val="0"/>
          <w:numId w:val="2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B8080C">
        <w:rPr>
          <w:rFonts w:ascii="Segoe UI" w:hAnsi="Segoe UI" w:cs="Segoe UI"/>
          <w:sz w:val="18"/>
          <w:szCs w:val="18"/>
        </w:rPr>
        <w:t xml:space="preserve">Du, Affricanaidd, Du Prydeinig, Du Cymreig neu </w:t>
      </w:r>
      <w:proofErr w:type="spellStart"/>
      <w:r w:rsidRPr="00B8080C">
        <w:rPr>
          <w:rFonts w:ascii="Segoe UI" w:hAnsi="Segoe UI" w:cs="Segoe UI"/>
          <w:sz w:val="18"/>
          <w:szCs w:val="18"/>
        </w:rPr>
        <w:t>Garibïaidd</w:t>
      </w:r>
      <w:proofErr w:type="spellEnd"/>
    </w:p>
    <w:p w:rsidRPr="00B8080C" w:rsidR="00B8080C" w:rsidP="00B8080C" w:rsidRDefault="00B8080C" w14:paraId="06E43C59" w14:textId="1DADB8D8">
      <w:pPr>
        <w:pStyle w:val="paragraph"/>
        <w:numPr>
          <w:ilvl w:val="0"/>
          <w:numId w:val="2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B8080C">
        <w:rPr>
          <w:rFonts w:ascii="Segoe UI" w:hAnsi="Segoe UI" w:cs="Segoe UI"/>
          <w:sz w:val="18"/>
          <w:szCs w:val="18"/>
        </w:rPr>
        <w:t>Cymysg neu Grwpiau ethnig lluosog</w:t>
      </w:r>
    </w:p>
    <w:p w:rsidRPr="00B8080C" w:rsidR="00B8080C" w:rsidP="00B8080C" w:rsidRDefault="00B8080C" w14:paraId="7F1450C1" w14:textId="1725A6BF">
      <w:pPr>
        <w:pStyle w:val="paragraph"/>
        <w:numPr>
          <w:ilvl w:val="0"/>
          <w:numId w:val="2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B8080C">
        <w:rPr>
          <w:rFonts w:ascii="Segoe UI" w:hAnsi="Segoe UI" w:cs="Segoe UI"/>
          <w:sz w:val="18"/>
          <w:szCs w:val="18"/>
        </w:rPr>
        <w:t>Gwyn, Gwyn Cymreig neu Wyn Prydeinig</w:t>
      </w:r>
    </w:p>
    <w:p w:rsidRPr="00B8080C" w:rsidR="00B8080C" w:rsidP="00B8080C" w:rsidRDefault="00B8080C" w14:paraId="28D73BBE" w14:textId="092B3110">
      <w:pPr>
        <w:pStyle w:val="paragraph"/>
        <w:numPr>
          <w:ilvl w:val="0"/>
          <w:numId w:val="2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B8080C">
        <w:rPr>
          <w:rFonts w:ascii="Segoe UI" w:hAnsi="Segoe UI" w:cs="Segoe UI"/>
          <w:sz w:val="18"/>
          <w:szCs w:val="18"/>
        </w:rPr>
        <w:t>Unrhyw grŵp ethnig arall (nodwch isod)</w:t>
      </w:r>
      <w:r w:rsidR="00475CA1">
        <w:rPr>
          <w:rFonts w:ascii="Segoe UI" w:hAnsi="Segoe UI" w:cs="Segoe UI"/>
          <w:sz w:val="18"/>
          <w:szCs w:val="18"/>
        </w:rPr>
        <w:t xml:space="preserve"> - </w:t>
      </w:r>
      <w:r w:rsidRPr="00475CA1" w:rsidR="00475CA1">
        <w:rPr>
          <w:rFonts w:ascii="Segoe UI" w:hAnsi="Segoe UI" w:cs="Segoe UI"/>
          <w:sz w:val="18"/>
          <w:szCs w:val="18"/>
        </w:rPr>
        <w:t>Rhowch fanylion</w:t>
      </w:r>
    </w:p>
    <w:p w:rsidRPr="00031473" w:rsidR="00B8080C" w:rsidP="00B8080C" w:rsidRDefault="00B8080C" w14:paraId="13FDDCAA" w14:textId="641BB4C0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8080C">
        <w:rPr>
          <w:rFonts w:ascii="Segoe UI" w:hAnsi="Segoe UI" w:cs="Segoe UI"/>
          <w:sz w:val="18"/>
          <w:szCs w:val="18"/>
        </w:rPr>
        <w:t>Mae’n well gen i beidio â dweud</w:t>
      </w:r>
    </w:p>
    <w:p w:rsidR="00B8080C" w:rsidP="00777026" w:rsidRDefault="00B8080C" w14:paraId="3F3B888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Wingdings" w:hAnsi="Wingdings" w:cs="Segoe UI"/>
          <w:sz w:val="22"/>
          <w:szCs w:val="22"/>
        </w:rPr>
      </w:pPr>
    </w:p>
    <w:p w:rsidRPr="00C667C0" w:rsidR="00C667C0" w:rsidP="00C667C0" w:rsidRDefault="00777026" w14:paraId="0D6021F7" w14:textId="04F94E4A">
      <w:pPr>
        <w:pStyle w:val="paragraph"/>
        <w:spacing w:after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31473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A</w:t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C667C0" w:rsidR="00C667C0">
        <w:rPr>
          <w:rStyle w:val="normaltextrun"/>
          <w:rFonts w:ascii="Calibri" w:hAnsi="Calibri" w:cs="Calibri"/>
          <w:sz w:val="22"/>
          <w:szCs w:val="22"/>
        </w:rPr>
        <w:t>Asiaidd, Asiaidd Prydeinig neu Asiaidd Cymreig:</w:t>
      </w:r>
    </w:p>
    <w:p w:rsidRPr="00C667C0" w:rsidR="00C667C0" w:rsidP="00B47668" w:rsidRDefault="00C667C0" w14:paraId="7502A87A" w14:textId="2234AB94">
      <w:pPr>
        <w:pStyle w:val="paragraph"/>
        <w:numPr>
          <w:ilvl w:val="0"/>
          <w:numId w:val="3"/>
        </w:numPr>
        <w:spacing w:after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proofErr w:type="spellStart"/>
      <w:r w:rsidRPr="00C667C0">
        <w:rPr>
          <w:rStyle w:val="normaltextrun"/>
          <w:rFonts w:ascii="Calibri" w:hAnsi="Calibri" w:cs="Calibri"/>
          <w:sz w:val="22"/>
          <w:szCs w:val="22"/>
        </w:rPr>
        <w:t>Bangladeshaidd</w:t>
      </w:r>
      <w:proofErr w:type="spellEnd"/>
    </w:p>
    <w:p w:rsidRPr="00C667C0" w:rsidR="00C667C0" w:rsidP="00B47668" w:rsidRDefault="00C667C0" w14:paraId="43246647" w14:textId="58D622DE">
      <w:pPr>
        <w:pStyle w:val="paragraph"/>
        <w:numPr>
          <w:ilvl w:val="0"/>
          <w:numId w:val="3"/>
        </w:numPr>
        <w:spacing w:after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667C0">
        <w:rPr>
          <w:rStyle w:val="normaltextrun"/>
          <w:rFonts w:ascii="Calibri" w:hAnsi="Calibri" w:cs="Calibri"/>
          <w:sz w:val="22"/>
          <w:szCs w:val="22"/>
        </w:rPr>
        <w:t>Prydeinig, Seisnig, Gwyddelig o Ogledd Iwerddon, Albanaidd neu Gymreig</w:t>
      </w:r>
    </w:p>
    <w:p w:rsidRPr="00C667C0" w:rsidR="00C667C0" w:rsidP="00B47668" w:rsidRDefault="00C667C0" w14:paraId="1FA21417" w14:textId="2BDA4F74">
      <w:pPr>
        <w:pStyle w:val="paragraph"/>
        <w:numPr>
          <w:ilvl w:val="0"/>
          <w:numId w:val="3"/>
        </w:numPr>
        <w:spacing w:after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667C0">
        <w:rPr>
          <w:rStyle w:val="normaltextrun"/>
          <w:rFonts w:ascii="Calibri" w:hAnsi="Calibri" w:cs="Calibri"/>
          <w:sz w:val="22"/>
          <w:szCs w:val="22"/>
        </w:rPr>
        <w:t>Tsieineaidd</w:t>
      </w:r>
    </w:p>
    <w:p w:rsidRPr="00C667C0" w:rsidR="00C667C0" w:rsidP="00B47668" w:rsidRDefault="00C667C0" w14:paraId="42B0097B" w14:textId="6A1F78DF">
      <w:pPr>
        <w:pStyle w:val="paragraph"/>
        <w:numPr>
          <w:ilvl w:val="0"/>
          <w:numId w:val="3"/>
        </w:numPr>
        <w:spacing w:after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667C0">
        <w:rPr>
          <w:rStyle w:val="normaltextrun"/>
          <w:rFonts w:ascii="Calibri" w:hAnsi="Calibri" w:cs="Calibri"/>
          <w:sz w:val="22"/>
          <w:szCs w:val="22"/>
        </w:rPr>
        <w:t>Indiaidd</w:t>
      </w:r>
    </w:p>
    <w:p w:rsidRPr="00C667C0" w:rsidR="00C667C0" w:rsidP="00B47668" w:rsidRDefault="00C667C0" w14:paraId="219D3B4A" w14:textId="1C69272C">
      <w:pPr>
        <w:pStyle w:val="paragraph"/>
        <w:numPr>
          <w:ilvl w:val="0"/>
          <w:numId w:val="3"/>
        </w:numPr>
        <w:spacing w:after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proofErr w:type="spellStart"/>
      <w:r w:rsidRPr="00C667C0">
        <w:rPr>
          <w:rStyle w:val="normaltextrun"/>
          <w:rFonts w:ascii="Calibri" w:hAnsi="Calibri" w:cs="Calibri"/>
          <w:sz w:val="22"/>
          <w:szCs w:val="22"/>
        </w:rPr>
        <w:t>Pacistanaidd</w:t>
      </w:r>
      <w:proofErr w:type="spellEnd"/>
    </w:p>
    <w:p w:rsidRPr="00031473" w:rsidR="00777026" w:rsidP="00B47668" w:rsidRDefault="00C667C0" w14:paraId="7435262F" w14:textId="27F840DA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667C0">
        <w:rPr>
          <w:rStyle w:val="normaltextrun"/>
          <w:rFonts w:ascii="Calibri" w:hAnsi="Calibri" w:cs="Calibri"/>
          <w:sz w:val="22"/>
          <w:szCs w:val="22"/>
        </w:rPr>
        <w:t>Mewn ffordd arall (nodwch)</w:t>
      </w:r>
      <w:r w:rsidRPr="00031473" w:rsidR="00777026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777026" w14:paraId="3606DFB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="00777026" w:rsidP="005F76E7" w:rsidRDefault="00777026" w14:paraId="1A65C0C6" w14:textId="0BDEAA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31473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B</w:t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5F76E7" w:rsidR="005F76E7">
        <w:rPr>
          <w:rStyle w:val="normaltextrun"/>
          <w:rFonts w:ascii="Calibri" w:hAnsi="Calibri" w:cs="Calibri"/>
          <w:sz w:val="22"/>
          <w:szCs w:val="22"/>
        </w:rPr>
        <w:t xml:space="preserve">Du, Affricanaidd, Du Prydeinig, Du Cymreig neu </w:t>
      </w:r>
      <w:proofErr w:type="spellStart"/>
      <w:r w:rsidRPr="005F76E7" w:rsidR="005F76E7">
        <w:rPr>
          <w:rStyle w:val="normaltextrun"/>
          <w:rFonts w:ascii="Calibri" w:hAnsi="Calibri" w:cs="Calibri"/>
          <w:sz w:val="22"/>
          <w:szCs w:val="22"/>
        </w:rPr>
        <w:t>Garibïaidd</w:t>
      </w:r>
      <w:proofErr w:type="spellEnd"/>
      <w:r w:rsidRPr="005F76E7" w:rsidR="005F76E7">
        <w:rPr>
          <w:rStyle w:val="normaltextrun"/>
          <w:rFonts w:ascii="Calibri" w:hAnsi="Calibri" w:cs="Calibri"/>
          <w:sz w:val="22"/>
          <w:szCs w:val="22"/>
        </w:rPr>
        <w:t xml:space="preserve">: </w:t>
      </w:r>
    </w:p>
    <w:p w:rsidRPr="005F76E7" w:rsidR="005F76E7" w:rsidP="005F76E7" w:rsidRDefault="005F76E7" w14:paraId="1B14818A" w14:textId="56E1F744">
      <w:pPr>
        <w:pStyle w:val="paragraph"/>
        <w:numPr>
          <w:ilvl w:val="0"/>
          <w:numId w:val="4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5F76E7">
        <w:rPr>
          <w:rFonts w:ascii="Calibri" w:hAnsi="Calibri" w:cs="Calibri"/>
          <w:sz w:val="22"/>
          <w:szCs w:val="22"/>
        </w:rPr>
        <w:t>Affricanaidd</w:t>
      </w:r>
    </w:p>
    <w:p w:rsidRPr="005F76E7" w:rsidR="005F76E7" w:rsidP="005F76E7" w:rsidRDefault="005F76E7" w14:paraId="1395AF18" w14:textId="3439A23F">
      <w:pPr>
        <w:pStyle w:val="paragraph"/>
        <w:numPr>
          <w:ilvl w:val="0"/>
          <w:numId w:val="4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5F76E7">
        <w:rPr>
          <w:rFonts w:ascii="Calibri" w:hAnsi="Calibri" w:cs="Calibri"/>
          <w:sz w:val="22"/>
          <w:szCs w:val="22"/>
        </w:rPr>
        <w:t>Prydeinig, Seisnig, Gwyddelig o Ogledd Iwerddon, Albanaidd neu Gymreig</w:t>
      </w:r>
    </w:p>
    <w:p w:rsidRPr="005F76E7" w:rsidR="005F76E7" w:rsidP="005F76E7" w:rsidRDefault="005F76E7" w14:paraId="4D692533" w14:textId="0F2D2876">
      <w:pPr>
        <w:pStyle w:val="paragraph"/>
        <w:numPr>
          <w:ilvl w:val="0"/>
          <w:numId w:val="4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5F76E7">
        <w:rPr>
          <w:rFonts w:ascii="Calibri" w:hAnsi="Calibri" w:cs="Calibri"/>
          <w:sz w:val="22"/>
          <w:szCs w:val="22"/>
        </w:rPr>
        <w:t>Caribïaidd</w:t>
      </w:r>
    </w:p>
    <w:p w:rsidRPr="005F76E7" w:rsidR="005F76E7" w:rsidP="005F76E7" w:rsidRDefault="005F76E7" w14:paraId="431BA2B5" w14:textId="55C4F8A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F76E7">
        <w:rPr>
          <w:rFonts w:ascii="Calibri" w:hAnsi="Calibri" w:cs="Calibri"/>
          <w:sz w:val="22"/>
          <w:szCs w:val="22"/>
        </w:rPr>
        <w:t>Mewn ffordd arall (nodwch)</w:t>
      </w:r>
    </w:p>
    <w:p w:rsidRPr="00031473" w:rsidR="00777026" w:rsidP="00777026" w:rsidRDefault="00777026" w14:paraId="4CA1319D" w14:textId="77777777">
      <w:pPr>
        <w:pStyle w:val="paragraph"/>
        <w:pBdr>
          <w:bottom w:val="single" w:color="000000" w:sz="12" w:space="1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="004D6DDE" w:rsidP="004D6DDE" w:rsidRDefault="00777026" w14:paraId="6F832552" w14:textId="43E7AD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31473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C</w:t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4D6DDE" w:rsidR="004D6DDE">
        <w:rPr>
          <w:rStyle w:val="normaltextrun"/>
          <w:rFonts w:ascii="Calibri" w:hAnsi="Calibri" w:cs="Calibri"/>
          <w:sz w:val="22"/>
          <w:szCs w:val="22"/>
        </w:rPr>
        <w:t>Cymysg neu Grwpiau ethnig lluosog:</w:t>
      </w:r>
    </w:p>
    <w:p w:rsidRPr="004D6DDE" w:rsidR="004D6DDE" w:rsidP="004D6DDE" w:rsidRDefault="004D6DDE" w14:paraId="469BF955" w14:textId="06D79569">
      <w:pPr>
        <w:pStyle w:val="paragraph"/>
        <w:numPr>
          <w:ilvl w:val="0"/>
          <w:numId w:val="5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4D6DDE">
        <w:rPr>
          <w:rFonts w:ascii="Segoe UI" w:hAnsi="Segoe UI" w:cs="Segoe UI"/>
          <w:sz w:val="18"/>
          <w:szCs w:val="18"/>
        </w:rPr>
        <w:t>Arabaidd ac Asiaidd</w:t>
      </w:r>
    </w:p>
    <w:p w:rsidRPr="004D6DDE" w:rsidR="004D6DDE" w:rsidP="004D6DDE" w:rsidRDefault="004D6DDE" w14:paraId="1D1D6DDD" w14:textId="03298D00">
      <w:pPr>
        <w:pStyle w:val="paragraph"/>
        <w:numPr>
          <w:ilvl w:val="0"/>
          <w:numId w:val="5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4D6DDE">
        <w:rPr>
          <w:rFonts w:ascii="Segoe UI" w:hAnsi="Segoe UI" w:cs="Segoe UI"/>
          <w:sz w:val="18"/>
          <w:szCs w:val="18"/>
        </w:rPr>
        <w:t>Arabaidd a Du</w:t>
      </w:r>
    </w:p>
    <w:p w:rsidRPr="004D6DDE" w:rsidR="004D6DDE" w:rsidP="004D6DDE" w:rsidRDefault="004D6DDE" w14:paraId="33C125F9" w14:textId="706C9606">
      <w:pPr>
        <w:pStyle w:val="paragraph"/>
        <w:numPr>
          <w:ilvl w:val="0"/>
          <w:numId w:val="5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4D6DDE">
        <w:rPr>
          <w:rFonts w:ascii="Segoe UI" w:hAnsi="Segoe UI" w:cs="Segoe UI"/>
          <w:sz w:val="18"/>
          <w:szCs w:val="18"/>
        </w:rPr>
        <w:t>Arabaidd a Gwyn</w:t>
      </w:r>
    </w:p>
    <w:p w:rsidRPr="004D6DDE" w:rsidR="004D6DDE" w:rsidP="004D6DDE" w:rsidRDefault="004D6DDE" w14:paraId="446205D5" w14:textId="37FE538A">
      <w:pPr>
        <w:pStyle w:val="paragraph"/>
        <w:numPr>
          <w:ilvl w:val="0"/>
          <w:numId w:val="5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4D6DDE">
        <w:rPr>
          <w:rFonts w:ascii="Segoe UI" w:hAnsi="Segoe UI" w:cs="Segoe UI"/>
          <w:sz w:val="18"/>
          <w:szCs w:val="18"/>
        </w:rPr>
        <w:t>Asiaidd a Du</w:t>
      </w:r>
    </w:p>
    <w:p w:rsidRPr="004D6DDE" w:rsidR="004D6DDE" w:rsidP="004D6DDE" w:rsidRDefault="004D6DDE" w14:paraId="6AD5E1A6" w14:textId="6E780246">
      <w:pPr>
        <w:pStyle w:val="paragraph"/>
        <w:numPr>
          <w:ilvl w:val="0"/>
          <w:numId w:val="5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4D6DDE">
        <w:rPr>
          <w:rFonts w:ascii="Segoe UI" w:hAnsi="Segoe UI" w:cs="Segoe UI"/>
          <w:sz w:val="18"/>
          <w:szCs w:val="18"/>
        </w:rPr>
        <w:t>Asiaidd a Gwyn</w:t>
      </w:r>
    </w:p>
    <w:p w:rsidRPr="004D6DDE" w:rsidR="004D6DDE" w:rsidP="004D6DDE" w:rsidRDefault="004D6DDE" w14:paraId="3DA66790" w14:textId="67874247">
      <w:pPr>
        <w:pStyle w:val="paragraph"/>
        <w:numPr>
          <w:ilvl w:val="0"/>
          <w:numId w:val="5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4D6DDE">
        <w:rPr>
          <w:rFonts w:ascii="Segoe UI" w:hAnsi="Segoe UI" w:cs="Segoe UI"/>
          <w:sz w:val="18"/>
          <w:szCs w:val="18"/>
        </w:rPr>
        <w:t>Du a Gwyn</w:t>
      </w:r>
    </w:p>
    <w:p w:rsidRPr="00031473" w:rsidR="004D6DDE" w:rsidP="004D6DDE" w:rsidRDefault="004D6DDE" w14:paraId="2F4516D0" w14:textId="33DFD0B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D6DDE">
        <w:rPr>
          <w:rFonts w:ascii="Segoe UI" w:hAnsi="Segoe UI" w:cs="Segoe UI"/>
          <w:sz w:val="18"/>
          <w:szCs w:val="18"/>
        </w:rPr>
        <w:t>Mewn ffordd arall (nodwch)</w:t>
      </w:r>
    </w:p>
    <w:p w:rsidRPr="00031473" w:rsidR="00777026" w:rsidP="004D6DDE" w:rsidRDefault="00777026" w14:paraId="6F0C20B9" w14:textId="5CBEEB49">
      <w:pPr>
        <w:pStyle w:val="paragraph"/>
        <w:pBdr>
          <w:bottom w:val="single" w:color="000000" w:sz="12" w:space="1"/>
        </w:pBdr>
        <w:spacing w:before="0" w:beforeAutospacing="0" w:after="0" w:afterAutospacing="0"/>
        <w:ind w:firstLine="45"/>
        <w:textAlignment w:val="baseline"/>
        <w:rPr>
          <w:rFonts w:ascii="Segoe UI" w:hAnsi="Segoe UI" w:cs="Segoe UI"/>
          <w:sz w:val="18"/>
          <w:szCs w:val="18"/>
        </w:rPr>
      </w:pPr>
    </w:p>
    <w:p w:rsidR="00777026" w:rsidP="004D6DDE" w:rsidRDefault="00777026" w14:paraId="151AD61A" w14:textId="7DC3E6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31473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D</w:t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00341A" w:rsidR="0000341A">
        <w:rPr>
          <w:rStyle w:val="normaltextrun"/>
          <w:rFonts w:ascii="Calibri" w:hAnsi="Calibri" w:cs="Calibri"/>
          <w:sz w:val="22"/>
          <w:szCs w:val="22"/>
        </w:rPr>
        <w:t>Gwyn, Gwyn Cymreig neu Wyn Prydeinig:</w:t>
      </w:r>
    </w:p>
    <w:p w:rsidR="0000341A" w:rsidP="0000341A" w:rsidRDefault="0000341A" w14:paraId="42014DC5" w14:textId="77777777">
      <w:pPr>
        <w:pStyle w:val="paragraph"/>
        <w:numPr>
          <w:ilvl w:val="0"/>
          <w:numId w:val="6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00341A">
        <w:rPr>
          <w:rFonts w:ascii="Segoe UI" w:hAnsi="Segoe UI" w:cs="Segoe UI"/>
          <w:sz w:val="18"/>
          <w:szCs w:val="18"/>
        </w:rPr>
        <w:t>Prydeinig, Seisnig, Gwyddelig o Ogledd Iwerddon, Albanaidd neu Gymreig</w:t>
      </w:r>
    </w:p>
    <w:p w:rsidRPr="0000341A" w:rsidR="0000341A" w:rsidP="0000341A" w:rsidRDefault="0000341A" w14:paraId="71C6C427" w14:textId="735C965C">
      <w:pPr>
        <w:pStyle w:val="paragraph"/>
        <w:numPr>
          <w:ilvl w:val="0"/>
          <w:numId w:val="6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00341A">
        <w:rPr>
          <w:rFonts w:ascii="Segoe UI" w:hAnsi="Segoe UI" w:cs="Segoe UI"/>
          <w:sz w:val="18"/>
          <w:szCs w:val="18"/>
        </w:rPr>
        <w:t>Sipsi neu Deithiwr Gwyddelig</w:t>
      </w:r>
    </w:p>
    <w:p w:rsidRPr="0000341A" w:rsidR="0000341A" w:rsidP="0000341A" w:rsidRDefault="0000341A" w14:paraId="71600639" w14:textId="77777777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</w:p>
    <w:p w:rsidRPr="0000341A" w:rsidR="0000341A" w:rsidP="0000341A" w:rsidRDefault="0000341A" w14:paraId="06B65B61" w14:textId="0197407D">
      <w:pPr>
        <w:pStyle w:val="paragraph"/>
        <w:numPr>
          <w:ilvl w:val="0"/>
          <w:numId w:val="6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00341A">
        <w:rPr>
          <w:rFonts w:ascii="Segoe UI" w:hAnsi="Segoe UI" w:cs="Segoe UI"/>
          <w:sz w:val="18"/>
          <w:szCs w:val="18"/>
        </w:rPr>
        <w:t>Gwyddelig</w:t>
      </w:r>
    </w:p>
    <w:p w:rsidRPr="0000341A" w:rsidR="0000341A" w:rsidP="0000341A" w:rsidRDefault="0000341A" w14:paraId="4A265F18" w14:textId="25C0BC3F">
      <w:pPr>
        <w:pStyle w:val="paragraph"/>
        <w:numPr>
          <w:ilvl w:val="0"/>
          <w:numId w:val="6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00341A">
        <w:rPr>
          <w:rFonts w:ascii="Segoe UI" w:hAnsi="Segoe UI" w:cs="Segoe UI"/>
          <w:sz w:val="18"/>
          <w:szCs w:val="18"/>
        </w:rPr>
        <w:t>Roma</w:t>
      </w:r>
      <w:proofErr w:type="spellEnd"/>
    </w:p>
    <w:p w:rsidRPr="00031473" w:rsidR="0000341A" w:rsidP="0000341A" w:rsidRDefault="0000341A" w14:paraId="6C7BAABE" w14:textId="3D1AE63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0341A">
        <w:rPr>
          <w:rFonts w:ascii="Segoe UI" w:hAnsi="Segoe UI" w:cs="Segoe UI"/>
          <w:sz w:val="18"/>
          <w:szCs w:val="18"/>
        </w:rPr>
        <w:t>Mewn ffordd arall (nodwch)</w:t>
      </w:r>
    </w:p>
    <w:p w:rsidRPr="00031473" w:rsidR="00777026" w:rsidP="00777026" w:rsidRDefault="00777026" w14:paraId="41945054" w14:textId="77777777">
      <w:pPr>
        <w:pStyle w:val="paragraph"/>
        <w:pBdr>
          <w:bottom w:val="single" w:color="000000" w:sz="12" w:space="1"/>
        </w:pBd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AF0F5C" w14:paraId="1443BC72" w14:textId="24935E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F0F5C">
        <w:rPr>
          <w:rStyle w:val="normaltextrun"/>
          <w:rFonts w:ascii="Calibri" w:hAnsi="Calibri" w:cs="Calibri"/>
          <w:b/>
          <w:sz w:val="22"/>
          <w:szCs w:val="22"/>
        </w:rPr>
        <w:t>Dewis iaith</w:t>
      </w:r>
    </w:p>
    <w:p w:rsidRPr="000E42F2" w:rsidR="00777026" w:rsidP="000E42F2" w:rsidRDefault="001B38CC" w14:paraId="67D35C3A" w14:textId="0BC935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B38CC">
        <w:rPr>
          <w:rStyle w:val="normaltextrun"/>
          <w:rFonts w:ascii="Calibri" w:hAnsi="Calibri" w:cs="Calibri"/>
          <w:sz w:val="22"/>
          <w:szCs w:val="22"/>
        </w:rPr>
        <w:t xml:space="preserve">Dewis iaith (llafar) </w:t>
      </w:r>
    </w:p>
    <w:p w:rsidRPr="001B38CC" w:rsidR="001B38CC" w:rsidP="000E42F2" w:rsidRDefault="001B38CC" w14:paraId="299F7E3A" w14:textId="2FAA2A29">
      <w:pPr>
        <w:pStyle w:val="paragraph"/>
        <w:numPr>
          <w:ilvl w:val="0"/>
          <w:numId w:val="7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1B38CC">
        <w:rPr>
          <w:rFonts w:ascii="Segoe UI" w:hAnsi="Segoe UI" w:cs="Segoe UI"/>
          <w:sz w:val="18"/>
          <w:szCs w:val="18"/>
        </w:rPr>
        <w:t>Cymraeg</w:t>
      </w:r>
    </w:p>
    <w:p w:rsidRPr="001B38CC" w:rsidR="001B38CC" w:rsidP="000E42F2" w:rsidRDefault="001B38CC" w14:paraId="10499FA9" w14:textId="41B4CF6B">
      <w:pPr>
        <w:pStyle w:val="paragraph"/>
        <w:numPr>
          <w:ilvl w:val="0"/>
          <w:numId w:val="7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1B38CC">
        <w:rPr>
          <w:rFonts w:ascii="Segoe UI" w:hAnsi="Segoe UI" w:cs="Segoe UI"/>
          <w:sz w:val="18"/>
          <w:szCs w:val="18"/>
        </w:rPr>
        <w:t>Saesneg</w:t>
      </w:r>
    </w:p>
    <w:p w:rsidRPr="001B38CC" w:rsidR="001B38CC" w:rsidP="000E42F2" w:rsidRDefault="001B38CC" w14:paraId="65B977A7" w14:textId="3497D069">
      <w:pPr>
        <w:pStyle w:val="paragraph"/>
        <w:numPr>
          <w:ilvl w:val="0"/>
          <w:numId w:val="7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1B38CC">
        <w:rPr>
          <w:rFonts w:ascii="Segoe UI" w:hAnsi="Segoe UI" w:cs="Segoe UI"/>
          <w:sz w:val="18"/>
          <w:szCs w:val="18"/>
        </w:rPr>
        <w:t>Cymraeg a Saesneg</w:t>
      </w:r>
    </w:p>
    <w:p w:rsidRPr="001B38CC" w:rsidR="001B38CC" w:rsidP="000E42F2" w:rsidRDefault="001B38CC" w14:paraId="2C0F16BA" w14:textId="680456E0">
      <w:pPr>
        <w:pStyle w:val="paragraph"/>
        <w:numPr>
          <w:ilvl w:val="0"/>
          <w:numId w:val="7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1B38CC">
        <w:rPr>
          <w:rFonts w:ascii="Segoe UI" w:hAnsi="Segoe UI" w:cs="Segoe UI"/>
          <w:sz w:val="18"/>
          <w:szCs w:val="18"/>
        </w:rPr>
        <w:t>Iaith Arwyddo Prydain (BSL)</w:t>
      </w:r>
    </w:p>
    <w:p w:rsidRPr="00031473" w:rsidR="001B38CC" w:rsidP="000E42F2" w:rsidRDefault="001B38CC" w14:paraId="768C3E75" w14:textId="59E7AB9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B38CC">
        <w:rPr>
          <w:rFonts w:ascii="Segoe UI" w:hAnsi="Segoe UI" w:cs="Segoe UI"/>
          <w:sz w:val="18"/>
          <w:szCs w:val="18"/>
        </w:rPr>
        <w:t>Arall</w:t>
      </w:r>
    </w:p>
    <w:p w:rsidRPr="00031473" w:rsidR="00777026" w:rsidP="000E42F2" w:rsidRDefault="00777026" w14:paraId="32860A04" w14:textId="61CB9BE3">
      <w:pPr>
        <w:pStyle w:val="paragraph"/>
        <w:spacing w:before="0" w:beforeAutospacing="0" w:after="0" w:afterAutospacing="0"/>
        <w:ind w:firstLine="45"/>
        <w:textAlignment w:val="baseline"/>
        <w:rPr>
          <w:rFonts w:ascii="Segoe UI" w:hAnsi="Segoe UI" w:cs="Segoe UI"/>
          <w:sz w:val="18"/>
          <w:szCs w:val="18"/>
        </w:rPr>
      </w:pPr>
    </w:p>
    <w:p w:rsidRPr="00031473" w:rsidR="00777026" w:rsidP="00777026" w:rsidRDefault="000E42F2" w14:paraId="0547E8F0" w14:textId="08CB4DAE">
      <w:pPr>
        <w:pStyle w:val="paragraph"/>
        <w:pBdr>
          <w:bottom w:val="single" w:color="000000" w:sz="12" w:space="1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E42F2">
        <w:rPr>
          <w:rStyle w:val="normaltextrun"/>
          <w:rFonts w:ascii="Calibri" w:hAnsi="Calibri" w:cs="Calibri"/>
          <w:sz w:val="22"/>
          <w:szCs w:val="22"/>
        </w:rPr>
        <w:t>Os ‘Arall’, nodwch</w:t>
      </w:r>
      <w:r w:rsidRPr="00031473" w:rsidR="00777026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777026" w14:paraId="32BFF9D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="000E42F2" w:rsidP="00777026" w:rsidRDefault="000E42F2" w14:paraId="3332125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E42F2">
        <w:rPr>
          <w:rStyle w:val="normaltextrun"/>
          <w:rFonts w:ascii="Calibri" w:hAnsi="Calibri" w:cs="Calibri"/>
          <w:sz w:val="22"/>
          <w:szCs w:val="22"/>
        </w:rPr>
        <w:t xml:space="preserve">Dewis iaith (ysgrifenedig) </w:t>
      </w:r>
    </w:p>
    <w:p w:rsidRPr="001B38CC" w:rsidR="000E42F2" w:rsidP="000E42F2" w:rsidRDefault="000E42F2" w14:paraId="00061D3C" w14:textId="77777777">
      <w:pPr>
        <w:pStyle w:val="paragraph"/>
        <w:numPr>
          <w:ilvl w:val="0"/>
          <w:numId w:val="7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1B38CC">
        <w:rPr>
          <w:rFonts w:ascii="Segoe UI" w:hAnsi="Segoe UI" w:cs="Segoe UI"/>
          <w:sz w:val="18"/>
          <w:szCs w:val="18"/>
        </w:rPr>
        <w:t>Cymraeg</w:t>
      </w:r>
    </w:p>
    <w:p w:rsidRPr="001B38CC" w:rsidR="000E42F2" w:rsidP="000E42F2" w:rsidRDefault="000E42F2" w14:paraId="059C23F3" w14:textId="77777777">
      <w:pPr>
        <w:pStyle w:val="paragraph"/>
        <w:numPr>
          <w:ilvl w:val="0"/>
          <w:numId w:val="7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1B38CC">
        <w:rPr>
          <w:rFonts w:ascii="Segoe UI" w:hAnsi="Segoe UI" w:cs="Segoe UI"/>
          <w:sz w:val="18"/>
          <w:szCs w:val="18"/>
        </w:rPr>
        <w:t>Saesneg</w:t>
      </w:r>
    </w:p>
    <w:p w:rsidR="000E42F2" w:rsidP="000E42F2" w:rsidRDefault="000E42F2" w14:paraId="19B922E8" w14:textId="461A6A8E">
      <w:pPr>
        <w:pStyle w:val="paragraph"/>
        <w:numPr>
          <w:ilvl w:val="0"/>
          <w:numId w:val="7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1B38CC">
        <w:rPr>
          <w:rFonts w:ascii="Segoe UI" w:hAnsi="Segoe UI" w:cs="Segoe UI"/>
          <w:sz w:val="18"/>
          <w:szCs w:val="18"/>
        </w:rPr>
        <w:t xml:space="preserve">Cymraeg a </w:t>
      </w:r>
      <w:r>
        <w:rPr>
          <w:rFonts w:ascii="Segoe UI" w:hAnsi="Segoe UI" w:cs="Segoe UI"/>
          <w:sz w:val="18"/>
          <w:szCs w:val="18"/>
        </w:rPr>
        <w:t>Saesneg</w:t>
      </w:r>
    </w:p>
    <w:p w:rsidRPr="000E42F2" w:rsidR="00777026" w:rsidP="000E42F2" w:rsidRDefault="00777026" w14:paraId="0F298B69" w14:textId="573B51AC">
      <w:pPr>
        <w:pStyle w:val="paragraph"/>
        <w:numPr>
          <w:ilvl w:val="0"/>
          <w:numId w:val="7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0E42F2">
        <w:rPr>
          <w:rStyle w:val="normaltextrun"/>
          <w:rFonts w:ascii="Calibri" w:hAnsi="Calibri" w:cs="Calibri"/>
          <w:sz w:val="22"/>
          <w:szCs w:val="22"/>
        </w:rPr>
        <w:t>Braille</w:t>
      </w:r>
      <w:proofErr w:type="spellEnd"/>
      <w:r w:rsidRPr="000E42F2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0E42F2" w:rsidP="000E42F2" w:rsidRDefault="000E42F2" w14:paraId="608CB1CA" w14:textId="42F956E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B38CC">
        <w:rPr>
          <w:rFonts w:ascii="Segoe UI" w:hAnsi="Segoe UI" w:cs="Segoe UI"/>
          <w:sz w:val="18"/>
          <w:szCs w:val="18"/>
        </w:rPr>
        <w:t>Arall</w:t>
      </w:r>
    </w:p>
    <w:p w:rsidRPr="00031473" w:rsidR="000E42F2" w:rsidP="000E42F2" w:rsidRDefault="000E42F2" w14:paraId="108D7032" w14:textId="77777777">
      <w:pPr>
        <w:pStyle w:val="paragraph"/>
        <w:spacing w:before="0" w:beforeAutospacing="0" w:after="0" w:afterAutospacing="0"/>
        <w:ind w:firstLine="45"/>
        <w:textAlignment w:val="baseline"/>
        <w:rPr>
          <w:rFonts w:ascii="Segoe UI" w:hAnsi="Segoe UI" w:cs="Segoe UI"/>
          <w:sz w:val="18"/>
          <w:szCs w:val="18"/>
        </w:rPr>
      </w:pPr>
    </w:p>
    <w:p w:rsidRPr="00031473" w:rsidR="000E42F2" w:rsidP="000E42F2" w:rsidRDefault="000E42F2" w14:paraId="1D15F187" w14:textId="77777777">
      <w:pPr>
        <w:pStyle w:val="paragraph"/>
        <w:pBdr>
          <w:bottom w:val="single" w:color="000000" w:sz="12" w:space="1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E42F2">
        <w:rPr>
          <w:rStyle w:val="normaltextrun"/>
          <w:rFonts w:ascii="Calibri" w:hAnsi="Calibri" w:cs="Calibri"/>
          <w:sz w:val="22"/>
          <w:szCs w:val="22"/>
        </w:rPr>
        <w:t>Os ‘Arall’, nodwch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0E42F2" w:rsidRDefault="00777026" w14:paraId="20639655" w14:textId="6DDF86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777026" w14:paraId="278AF7D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12399E" w14:paraId="1953FA4F" w14:textId="3EC32F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Crefydd</w:t>
      </w:r>
    </w:p>
    <w:p w:rsidR="00777026" w:rsidP="00777026" w:rsidRDefault="0012399E" w14:paraId="45B66970" w14:textId="241748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Beth yw eich crefydd?</w:t>
      </w:r>
    </w:p>
    <w:p w:rsidRPr="00031473" w:rsidR="00E845B2" w:rsidP="00777026" w:rsidRDefault="00E845B2" w14:paraId="4CA5D51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Pr="00E845B2" w:rsidR="00E845B2" w:rsidP="00067162" w:rsidRDefault="00E845B2" w14:paraId="22202668" w14:textId="24C48C2C">
      <w:pPr>
        <w:pStyle w:val="paragraph"/>
        <w:numPr>
          <w:ilvl w:val="0"/>
          <w:numId w:val="8"/>
        </w:numPr>
        <w:spacing w:after="0"/>
        <w:textAlignment w:val="baseline"/>
        <w:rPr>
          <w:rStyle w:val="normaltextrun"/>
          <w:rFonts w:asciiTheme="minorBidi" w:hAnsiTheme="minorBidi" w:cstheme="minorBidi"/>
          <w:sz w:val="22"/>
          <w:szCs w:val="22"/>
        </w:rPr>
      </w:pPr>
      <w:r w:rsidRPr="00E845B2">
        <w:rPr>
          <w:rStyle w:val="normaltextrun"/>
          <w:rFonts w:asciiTheme="minorBidi" w:hAnsiTheme="minorBidi" w:cstheme="minorBidi"/>
          <w:sz w:val="22"/>
          <w:szCs w:val="22"/>
        </w:rPr>
        <w:t>Agnostig</w:t>
      </w:r>
    </w:p>
    <w:p w:rsidRPr="00E845B2" w:rsidR="00E845B2" w:rsidP="00067162" w:rsidRDefault="00E845B2" w14:paraId="0A08DEEF" w14:textId="2D51C749">
      <w:pPr>
        <w:pStyle w:val="paragraph"/>
        <w:numPr>
          <w:ilvl w:val="0"/>
          <w:numId w:val="8"/>
        </w:numPr>
        <w:spacing w:after="0"/>
        <w:textAlignment w:val="baseline"/>
        <w:rPr>
          <w:rStyle w:val="normaltextrun"/>
          <w:rFonts w:asciiTheme="minorBidi" w:hAnsiTheme="minorBidi" w:cstheme="minorBidi"/>
          <w:sz w:val="22"/>
          <w:szCs w:val="22"/>
        </w:rPr>
      </w:pPr>
      <w:r w:rsidRPr="00E845B2">
        <w:rPr>
          <w:rStyle w:val="normaltextrun"/>
          <w:rFonts w:asciiTheme="minorBidi" w:hAnsiTheme="minorBidi" w:cstheme="minorBidi"/>
          <w:sz w:val="22"/>
          <w:szCs w:val="22"/>
        </w:rPr>
        <w:t>Anffyddiwr</w:t>
      </w:r>
    </w:p>
    <w:p w:rsidRPr="00E845B2" w:rsidR="00E845B2" w:rsidP="00067162" w:rsidRDefault="00E845B2" w14:paraId="3FBC2BAB" w14:textId="5BA738FE">
      <w:pPr>
        <w:pStyle w:val="paragraph"/>
        <w:numPr>
          <w:ilvl w:val="0"/>
          <w:numId w:val="8"/>
        </w:numPr>
        <w:spacing w:after="0"/>
        <w:textAlignment w:val="baseline"/>
        <w:rPr>
          <w:rStyle w:val="normaltextrun"/>
          <w:rFonts w:asciiTheme="minorBidi" w:hAnsiTheme="minorBidi" w:cstheme="minorBidi"/>
          <w:sz w:val="22"/>
          <w:szCs w:val="22"/>
        </w:rPr>
      </w:pPr>
      <w:r w:rsidRPr="00E845B2">
        <w:rPr>
          <w:rStyle w:val="normaltextrun"/>
          <w:rFonts w:asciiTheme="minorBidi" w:hAnsiTheme="minorBidi" w:cstheme="minorBidi"/>
          <w:sz w:val="22"/>
          <w:szCs w:val="22"/>
        </w:rPr>
        <w:t>Bwdhydd</w:t>
      </w:r>
    </w:p>
    <w:p w:rsidRPr="00E845B2" w:rsidR="00E845B2" w:rsidP="00067162" w:rsidRDefault="00E845B2" w14:paraId="39F1C34A" w14:textId="7DA8ECC7">
      <w:pPr>
        <w:pStyle w:val="paragraph"/>
        <w:numPr>
          <w:ilvl w:val="0"/>
          <w:numId w:val="8"/>
        </w:numPr>
        <w:spacing w:after="0"/>
        <w:textAlignment w:val="baseline"/>
        <w:rPr>
          <w:rStyle w:val="normaltextrun"/>
          <w:rFonts w:asciiTheme="minorBidi" w:hAnsiTheme="minorBidi" w:cstheme="minorBidi"/>
          <w:sz w:val="22"/>
          <w:szCs w:val="22"/>
        </w:rPr>
      </w:pPr>
      <w:r w:rsidRPr="00E845B2">
        <w:rPr>
          <w:rStyle w:val="normaltextrun"/>
          <w:rFonts w:asciiTheme="minorBidi" w:hAnsiTheme="minorBidi" w:cstheme="minorBidi"/>
          <w:sz w:val="22"/>
          <w:szCs w:val="22"/>
        </w:rPr>
        <w:t>Cristion</w:t>
      </w:r>
    </w:p>
    <w:p w:rsidRPr="00E845B2" w:rsidR="00E845B2" w:rsidP="00067162" w:rsidRDefault="00E845B2" w14:paraId="7888FE48" w14:textId="0E94CD20">
      <w:pPr>
        <w:pStyle w:val="paragraph"/>
        <w:numPr>
          <w:ilvl w:val="0"/>
          <w:numId w:val="8"/>
        </w:numPr>
        <w:spacing w:after="0"/>
        <w:textAlignment w:val="baseline"/>
        <w:rPr>
          <w:rStyle w:val="normaltextrun"/>
          <w:rFonts w:asciiTheme="minorBidi" w:hAnsiTheme="minorBidi" w:cstheme="minorBidi"/>
          <w:sz w:val="22"/>
          <w:szCs w:val="22"/>
        </w:rPr>
      </w:pPr>
      <w:proofErr w:type="spellStart"/>
      <w:r w:rsidRPr="00E845B2">
        <w:rPr>
          <w:rStyle w:val="normaltextrun"/>
          <w:rFonts w:asciiTheme="minorBidi" w:hAnsiTheme="minorBidi" w:cstheme="minorBidi"/>
          <w:sz w:val="22"/>
          <w:szCs w:val="22"/>
        </w:rPr>
        <w:t>Conffiwsiaeth</w:t>
      </w:r>
      <w:proofErr w:type="spellEnd"/>
    </w:p>
    <w:p w:rsidRPr="00E845B2" w:rsidR="00E845B2" w:rsidP="00067162" w:rsidRDefault="00E845B2" w14:paraId="43A54D09" w14:textId="654CE4EA">
      <w:pPr>
        <w:pStyle w:val="paragraph"/>
        <w:numPr>
          <w:ilvl w:val="0"/>
          <w:numId w:val="8"/>
        </w:numPr>
        <w:spacing w:after="0"/>
        <w:textAlignment w:val="baseline"/>
        <w:rPr>
          <w:rStyle w:val="normaltextrun"/>
          <w:rFonts w:asciiTheme="minorBidi" w:hAnsiTheme="minorBidi" w:cstheme="minorBidi"/>
          <w:sz w:val="22"/>
          <w:szCs w:val="22"/>
        </w:rPr>
      </w:pPr>
      <w:r w:rsidRPr="00E845B2">
        <w:rPr>
          <w:rStyle w:val="normaltextrun"/>
          <w:rFonts w:asciiTheme="minorBidi" w:hAnsiTheme="minorBidi" w:cstheme="minorBidi"/>
          <w:sz w:val="22"/>
          <w:szCs w:val="22"/>
        </w:rPr>
        <w:t>Hindŵ</w:t>
      </w:r>
    </w:p>
    <w:p w:rsidRPr="00E845B2" w:rsidR="00E845B2" w:rsidP="00067162" w:rsidRDefault="00E845B2" w14:paraId="2220BA5C" w14:textId="5613F504">
      <w:pPr>
        <w:pStyle w:val="paragraph"/>
        <w:numPr>
          <w:ilvl w:val="0"/>
          <w:numId w:val="8"/>
        </w:numPr>
        <w:spacing w:after="0"/>
        <w:textAlignment w:val="baseline"/>
        <w:rPr>
          <w:rStyle w:val="normaltextrun"/>
          <w:rFonts w:asciiTheme="minorBidi" w:hAnsiTheme="minorBidi" w:cstheme="minorBidi"/>
          <w:sz w:val="22"/>
          <w:szCs w:val="22"/>
        </w:rPr>
      </w:pPr>
      <w:r w:rsidRPr="00E845B2">
        <w:rPr>
          <w:rStyle w:val="normaltextrun"/>
          <w:rFonts w:asciiTheme="minorBidi" w:hAnsiTheme="minorBidi" w:cstheme="minorBidi"/>
          <w:sz w:val="22"/>
          <w:szCs w:val="22"/>
        </w:rPr>
        <w:t xml:space="preserve">Tyst </w:t>
      </w:r>
      <w:proofErr w:type="spellStart"/>
      <w:r w:rsidRPr="00E845B2">
        <w:rPr>
          <w:rStyle w:val="normaltextrun"/>
          <w:rFonts w:asciiTheme="minorBidi" w:hAnsiTheme="minorBidi" w:cstheme="minorBidi"/>
          <w:sz w:val="22"/>
          <w:szCs w:val="22"/>
        </w:rPr>
        <w:t>Jehofa</w:t>
      </w:r>
      <w:proofErr w:type="spellEnd"/>
    </w:p>
    <w:p w:rsidRPr="00E845B2" w:rsidR="00E845B2" w:rsidP="00067162" w:rsidRDefault="00E845B2" w14:paraId="1D48BE95" w14:textId="72E9C0AF">
      <w:pPr>
        <w:pStyle w:val="paragraph"/>
        <w:numPr>
          <w:ilvl w:val="0"/>
          <w:numId w:val="8"/>
        </w:numPr>
        <w:spacing w:after="0"/>
        <w:textAlignment w:val="baseline"/>
        <w:rPr>
          <w:rStyle w:val="normaltextrun"/>
          <w:rFonts w:asciiTheme="minorBidi" w:hAnsiTheme="minorBidi" w:cstheme="minorBidi"/>
          <w:sz w:val="22"/>
          <w:szCs w:val="22"/>
        </w:rPr>
      </w:pPr>
      <w:r w:rsidRPr="00E845B2">
        <w:rPr>
          <w:rStyle w:val="normaltextrun"/>
          <w:rFonts w:asciiTheme="minorBidi" w:hAnsiTheme="minorBidi" w:cstheme="minorBidi"/>
          <w:sz w:val="22"/>
          <w:szCs w:val="22"/>
        </w:rPr>
        <w:t>Iddew</w:t>
      </w:r>
    </w:p>
    <w:p w:rsidRPr="00E845B2" w:rsidR="00E845B2" w:rsidP="00067162" w:rsidRDefault="00E845B2" w14:paraId="20E2C71C" w14:textId="69FF6F98">
      <w:pPr>
        <w:pStyle w:val="paragraph"/>
        <w:numPr>
          <w:ilvl w:val="0"/>
          <w:numId w:val="8"/>
        </w:numPr>
        <w:spacing w:after="0"/>
        <w:textAlignment w:val="baseline"/>
        <w:rPr>
          <w:rStyle w:val="normaltextrun"/>
          <w:rFonts w:asciiTheme="minorBidi" w:hAnsiTheme="minorBidi" w:cstheme="minorBidi"/>
          <w:sz w:val="22"/>
          <w:szCs w:val="22"/>
        </w:rPr>
      </w:pPr>
      <w:r w:rsidRPr="00E845B2">
        <w:rPr>
          <w:rStyle w:val="normaltextrun"/>
          <w:rFonts w:asciiTheme="minorBidi" w:hAnsiTheme="minorBidi" w:cstheme="minorBidi"/>
          <w:sz w:val="22"/>
          <w:szCs w:val="22"/>
        </w:rPr>
        <w:t>Mwslim</w:t>
      </w:r>
    </w:p>
    <w:p w:rsidRPr="00E845B2" w:rsidR="00E845B2" w:rsidP="00067162" w:rsidRDefault="00E845B2" w14:paraId="2B3FF678" w14:textId="0F212D6D">
      <w:pPr>
        <w:pStyle w:val="paragraph"/>
        <w:numPr>
          <w:ilvl w:val="0"/>
          <w:numId w:val="8"/>
        </w:numPr>
        <w:spacing w:after="0"/>
        <w:textAlignment w:val="baseline"/>
        <w:rPr>
          <w:rStyle w:val="normaltextrun"/>
          <w:rFonts w:asciiTheme="minorBidi" w:hAnsiTheme="minorBidi" w:cstheme="minorBidi"/>
          <w:sz w:val="22"/>
          <w:szCs w:val="22"/>
        </w:rPr>
      </w:pPr>
      <w:proofErr w:type="spellStart"/>
      <w:r w:rsidRPr="00E845B2">
        <w:rPr>
          <w:rStyle w:val="normaltextrun"/>
          <w:rFonts w:asciiTheme="minorBidi" w:hAnsiTheme="minorBidi" w:cstheme="minorBidi"/>
          <w:sz w:val="22"/>
          <w:szCs w:val="22"/>
        </w:rPr>
        <w:t>Shintoaeth</w:t>
      </w:r>
      <w:proofErr w:type="spellEnd"/>
    </w:p>
    <w:p w:rsidRPr="00E845B2" w:rsidR="00E845B2" w:rsidP="00067162" w:rsidRDefault="00E845B2" w14:paraId="3D7AC0E4" w14:textId="425D1CD1">
      <w:pPr>
        <w:pStyle w:val="paragraph"/>
        <w:numPr>
          <w:ilvl w:val="0"/>
          <w:numId w:val="8"/>
        </w:numPr>
        <w:spacing w:after="0"/>
        <w:textAlignment w:val="baseline"/>
        <w:rPr>
          <w:rStyle w:val="normaltextrun"/>
          <w:rFonts w:asciiTheme="minorBidi" w:hAnsiTheme="minorBidi" w:cstheme="minorBidi"/>
          <w:sz w:val="22"/>
          <w:szCs w:val="22"/>
        </w:rPr>
      </w:pPr>
      <w:r w:rsidRPr="00E845B2">
        <w:rPr>
          <w:rStyle w:val="normaltextrun"/>
          <w:rFonts w:asciiTheme="minorBidi" w:hAnsiTheme="minorBidi" w:cstheme="minorBidi"/>
          <w:sz w:val="22"/>
          <w:szCs w:val="22"/>
        </w:rPr>
        <w:lastRenderedPageBreak/>
        <w:t>Sikhiaeth</w:t>
      </w:r>
    </w:p>
    <w:p w:rsidRPr="00E845B2" w:rsidR="00E845B2" w:rsidP="00067162" w:rsidRDefault="00E845B2" w14:paraId="17DD295C" w14:textId="4A4157D7">
      <w:pPr>
        <w:pStyle w:val="paragraph"/>
        <w:numPr>
          <w:ilvl w:val="0"/>
          <w:numId w:val="8"/>
        </w:numPr>
        <w:spacing w:after="0"/>
        <w:textAlignment w:val="baseline"/>
        <w:rPr>
          <w:rStyle w:val="normaltextrun"/>
          <w:rFonts w:asciiTheme="minorBidi" w:hAnsiTheme="minorBidi" w:cstheme="minorBidi"/>
          <w:sz w:val="22"/>
          <w:szCs w:val="22"/>
        </w:rPr>
      </w:pPr>
      <w:proofErr w:type="spellStart"/>
      <w:r w:rsidRPr="00E845B2">
        <w:rPr>
          <w:rStyle w:val="normaltextrun"/>
          <w:rFonts w:asciiTheme="minorBidi" w:hAnsiTheme="minorBidi" w:cstheme="minorBidi"/>
          <w:sz w:val="22"/>
          <w:szCs w:val="22"/>
        </w:rPr>
        <w:t>Taoaeth</w:t>
      </w:r>
      <w:proofErr w:type="spellEnd"/>
    </w:p>
    <w:p w:rsidRPr="00E845B2" w:rsidR="00E845B2" w:rsidP="00067162" w:rsidRDefault="00E845B2" w14:paraId="002B832F" w14:textId="7469B3A2">
      <w:pPr>
        <w:pStyle w:val="paragraph"/>
        <w:numPr>
          <w:ilvl w:val="0"/>
          <w:numId w:val="8"/>
        </w:numPr>
        <w:spacing w:after="0"/>
        <w:textAlignment w:val="baseline"/>
        <w:rPr>
          <w:rStyle w:val="normaltextrun"/>
          <w:rFonts w:asciiTheme="minorBidi" w:hAnsiTheme="minorBidi" w:cstheme="minorBidi"/>
          <w:sz w:val="22"/>
          <w:szCs w:val="22"/>
        </w:rPr>
      </w:pPr>
      <w:r w:rsidRPr="00E845B2">
        <w:rPr>
          <w:rStyle w:val="normaltextrun"/>
          <w:rFonts w:asciiTheme="minorBidi" w:hAnsiTheme="minorBidi" w:cstheme="minorBidi"/>
          <w:sz w:val="22"/>
          <w:szCs w:val="22"/>
        </w:rPr>
        <w:t>Dim Crefydd</w:t>
      </w:r>
    </w:p>
    <w:p w:rsidRPr="00E845B2" w:rsidR="00E845B2" w:rsidP="00067162" w:rsidRDefault="00E845B2" w14:paraId="5DADBC0B" w14:textId="6FCD5538">
      <w:pPr>
        <w:pStyle w:val="paragraph"/>
        <w:numPr>
          <w:ilvl w:val="0"/>
          <w:numId w:val="8"/>
        </w:numPr>
        <w:spacing w:after="0"/>
        <w:textAlignment w:val="baseline"/>
        <w:rPr>
          <w:rStyle w:val="normaltextrun"/>
          <w:rFonts w:asciiTheme="minorBidi" w:hAnsiTheme="minorBidi" w:cstheme="minorBidi"/>
          <w:sz w:val="22"/>
          <w:szCs w:val="22"/>
        </w:rPr>
      </w:pPr>
      <w:r w:rsidRPr="00E845B2">
        <w:rPr>
          <w:rStyle w:val="normaltextrun"/>
          <w:rFonts w:asciiTheme="minorBidi" w:hAnsiTheme="minorBidi" w:cstheme="minorBidi"/>
          <w:sz w:val="22"/>
          <w:szCs w:val="22"/>
        </w:rPr>
        <w:t>Crefydd arall</w:t>
      </w:r>
    </w:p>
    <w:p w:rsidRPr="00E845B2" w:rsidR="00E845B2" w:rsidP="00067162" w:rsidRDefault="00E845B2" w14:paraId="20A5F470" w14:textId="6D13D0D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sz w:val="22"/>
          <w:szCs w:val="22"/>
        </w:rPr>
      </w:pPr>
      <w:r w:rsidRPr="00E845B2">
        <w:rPr>
          <w:rStyle w:val="normaltextrun"/>
          <w:rFonts w:asciiTheme="minorBidi" w:hAnsiTheme="minorBidi" w:cstheme="minorBidi"/>
          <w:sz w:val="22"/>
          <w:szCs w:val="22"/>
        </w:rPr>
        <w:t>Mae’n well gen i beidio â dweud</w:t>
      </w:r>
    </w:p>
    <w:p w:rsidRPr="00031473" w:rsidR="00777026" w:rsidP="00777026" w:rsidRDefault="00777026" w14:paraId="4A753043" w14:textId="36EF9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067162" w14:paraId="20C6905F" w14:textId="26CE8A73">
      <w:pPr>
        <w:pStyle w:val="paragraph"/>
        <w:pBdr>
          <w:bottom w:val="single" w:color="000000" w:sz="12" w:space="1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67162">
        <w:rPr>
          <w:rStyle w:val="normaltextrun"/>
          <w:rFonts w:ascii="Calibri" w:hAnsi="Calibri" w:cs="Calibri"/>
          <w:sz w:val="22"/>
          <w:szCs w:val="22"/>
        </w:rPr>
        <w:t>Rhowch fanylion</w:t>
      </w:r>
      <w:r w:rsidRPr="00031473" w:rsidR="00777026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777026" w:rsidRDefault="00777026" w14:paraId="7C9D499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Pr="00031473" w:rsidR="00777026" w:rsidP="00F9554C" w:rsidRDefault="00D45530" w14:paraId="178185AD" w14:textId="4A2384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Anabledd</w:t>
      </w:r>
    </w:p>
    <w:p w:rsidR="00D45530" w:rsidP="00777026" w:rsidRDefault="00D45530" w14:paraId="528A7BD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45530">
        <w:rPr>
          <w:rStyle w:val="normaltextrun"/>
          <w:rFonts w:ascii="Calibri" w:hAnsi="Calibri" w:cs="Calibri"/>
          <w:sz w:val="22"/>
          <w:szCs w:val="22"/>
        </w:rPr>
        <w:t>Dan Ddeddf Cydraddoldeb 2010, mae gan unigolyn anabledd os oes ganddyn nhw gyflwr corfforol neu feddyliol sy’n cael ‘effaith sylweddol a hirdymor’ ar eu gallu i gyflawni gweithgareddau arferol bob dydd, a bod y cyflwr hwn wedi para dros 12 mis, neu ei fod yn debygol o bara dros 12 mis.</w:t>
      </w:r>
    </w:p>
    <w:p w:rsidR="00D45530" w:rsidP="00777026" w:rsidRDefault="00D45530" w14:paraId="11D595C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9554C" w:rsidP="00777026" w:rsidRDefault="00D45530" w14:paraId="4A25FC79" w14:textId="1FD24E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45530">
        <w:rPr>
          <w:rStyle w:val="normaltextrun"/>
          <w:rFonts w:ascii="Calibri" w:hAnsi="Calibri" w:cs="Calibri"/>
          <w:sz w:val="22"/>
          <w:szCs w:val="22"/>
        </w:rPr>
        <w:t>Ydych chi’n ystyried bod gennych chi anabledd neu gyflwr iechyd hirdymor?</w:t>
      </w:r>
    </w:p>
    <w:p w:rsidRPr="00031473" w:rsidR="00D45530" w:rsidP="00777026" w:rsidRDefault="00D45530" w14:paraId="170C274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45530" w:rsidP="00777026" w:rsidRDefault="00D45530" w14:paraId="7A54097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31473">
        <w:rPr>
          <w:rStyle w:val="normaltextrun"/>
          <w:rFonts w:ascii="Wingdings" w:hAnsi="Wingdings" w:cs="Segoe UI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Ydw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  <w:r w:rsidRPr="00031473">
        <w:rPr>
          <w:rFonts w:ascii="Segoe UI" w:hAnsi="Segoe UI" w:cs="Segoe UI"/>
          <w:sz w:val="18"/>
          <w:szCs w:val="18"/>
        </w:rPr>
        <w:br/>
      </w:r>
      <w:r w:rsidRPr="00031473">
        <w:rPr>
          <w:rStyle w:val="normaltextrun"/>
          <w:rFonts w:ascii="Wingdings" w:hAnsi="Wingdings" w:cs="Segoe UI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Nac ydw</w:t>
      </w:r>
      <w:r w:rsidRPr="00031473">
        <w:rPr>
          <w:rStyle w:val="eop"/>
          <w:rFonts w:ascii="Calibri" w:hAnsi="Calibri" w:cs="Calibri"/>
          <w:sz w:val="22"/>
          <w:szCs w:val="22"/>
        </w:rPr>
        <w:t> </w:t>
      </w:r>
      <w:r w:rsidRPr="00031473">
        <w:rPr>
          <w:rFonts w:ascii="Segoe UI" w:hAnsi="Segoe UI" w:cs="Segoe UI"/>
          <w:sz w:val="18"/>
          <w:szCs w:val="18"/>
        </w:rPr>
        <w:br/>
      </w:r>
      <w:r w:rsidRPr="00031473">
        <w:rPr>
          <w:rStyle w:val="normaltextrun"/>
          <w:rFonts w:ascii="Wingdings" w:hAnsi="Wingdings" w:cs="Segoe UI"/>
        </w:rPr>
        <w:sym w:font="Wingdings" w:char="F072"/>
      </w:r>
      <w:r w:rsidRPr="0003147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053588">
        <w:rPr>
          <w:rStyle w:val="normaltextrun"/>
          <w:rFonts w:ascii="Calibri" w:hAnsi="Calibri" w:cs="Calibri"/>
          <w:sz w:val="22"/>
          <w:szCs w:val="22"/>
        </w:rPr>
        <w:t>Mae’n well gen i beidio â dweud</w:t>
      </w:r>
    </w:p>
    <w:p w:rsidR="00777026" w:rsidP="00777026" w:rsidRDefault="00777026" w14:paraId="017EE0F9" w14:textId="37E6EB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31473">
        <w:rPr>
          <w:rStyle w:val="normaltextrun"/>
          <w:rFonts w:ascii="Calibri" w:hAnsi="Calibri" w:cs="Calibri"/>
          <w:sz w:val="22"/>
          <w:szCs w:val="22"/>
        </w:rPr>
        <w:br/>
      </w:r>
      <w:r w:rsidRPr="006D1471" w:rsidR="006D1471">
        <w:rPr>
          <w:rStyle w:val="normaltextrun"/>
          <w:rFonts w:ascii="Calibri" w:hAnsi="Calibri" w:cs="Calibri"/>
          <w:sz w:val="22"/>
          <w:szCs w:val="22"/>
        </w:rPr>
        <w:t>Os felly, ticiwch unrhyw un o’r rhain sy’n disgrifio eich anabledd (sylwch nad yw'r enghreifftiau isod yn rhestr gyflawn):</w:t>
      </w:r>
    </w:p>
    <w:p w:rsidR="006D1471" w:rsidP="00777026" w:rsidRDefault="006D1471" w14:paraId="6CEF4D4F" w14:textId="77777777">
      <w:pPr>
        <w:pStyle w:val="paragraph"/>
        <w:pBdr>
          <w:bottom w:val="single" w:color="000000" w:sz="12" w:space="1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Pr="006D1471" w:rsidR="006D1471" w:rsidP="006D1471" w:rsidRDefault="006D1471" w14:paraId="6852347E" w14:textId="0D355499">
      <w:pPr>
        <w:pStyle w:val="paragraph"/>
        <w:numPr>
          <w:ilvl w:val="0"/>
          <w:numId w:val="9"/>
        </w:numPr>
        <w:pBdr>
          <w:bottom w:val="single" w:color="000000" w:sz="12" w:space="1"/>
        </w:pBd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6D1471">
        <w:rPr>
          <w:rFonts w:ascii="Segoe UI" w:hAnsi="Segoe UI" w:cs="Segoe UI"/>
          <w:sz w:val="18"/>
          <w:szCs w:val="18"/>
        </w:rPr>
        <w:t>Clyw (e.e. byddardod neu glyw rhannol)</w:t>
      </w:r>
    </w:p>
    <w:p w:rsidRPr="006D1471" w:rsidR="006D1471" w:rsidP="006D1471" w:rsidRDefault="006D1471" w14:paraId="127E4323" w14:textId="73BA1CAF">
      <w:pPr>
        <w:pStyle w:val="paragraph"/>
        <w:numPr>
          <w:ilvl w:val="0"/>
          <w:numId w:val="9"/>
        </w:numPr>
        <w:pBdr>
          <w:bottom w:val="single" w:color="000000" w:sz="12" w:space="1"/>
        </w:pBd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6D1471">
        <w:rPr>
          <w:rFonts w:ascii="Segoe UI" w:hAnsi="Segoe UI" w:cs="Segoe UI"/>
          <w:sz w:val="18"/>
          <w:szCs w:val="18"/>
        </w:rPr>
        <w:t>Prosesu neu gofio gwybodaeth (e.e. syndrom Down neu ddementia)</w:t>
      </w:r>
    </w:p>
    <w:p w:rsidRPr="006D1471" w:rsidR="006D1471" w:rsidP="006D1471" w:rsidRDefault="006D1471" w14:paraId="57718831" w14:textId="7B9E2FF8">
      <w:pPr>
        <w:pStyle w:val="paragraph"/>
        <w:numPr>
          <w:ilvl w:val="0"/>
          <w:numId w:val="9"/>
        </w:numPr>
        <w:pBdr>
          <w:bottom w:val="single" w:color="000000" w:sz="12" w:space="1"/>
        </w:pBd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6D1471">
        <w:rPr>
          <w:rFonts w:ascii="Segoe UI" w:hAnsi="Segoe UI" w:cs="Segoe UI"/>
          <w:sz w:val="18"/>
          <w:szCs w:val="18"/>
        </w:rPr>
        <w:t xml:space="preserve">Gwahaniaethau dysgu neu ganolbwyntio (e.e. dyslecsia neu </w:t>
      </w:r>
      <w:proofErr w:type="spellStart"/>
      <w:r w:rsidRPr="006D1471">
        <w:rPr>
          <w:rFonts w:ascii="Segoe UI" w:hAnsi="Segoe UI" w:cs="Segoe UI"/>
          <w:sz w:val="18"/>
          <w:szCs w:val="18"/>
        </w:rPr>
        <w:t>ddyscalcwlia</w:t>
      </w:r>
      <w:proofErr w:type="spellEnd"/>
      <w:r w:rsidRPr="006D1471">
        <w:rPr>
          <w:rFonts w:ascii="Segoe UI" w:hAnsi="Segoe UI" w:cs="Segoe UI"/>
          <w:sz w:val="18"/>
          <w:szCs w:val="18"/>
        </w:rPr>
        <w:t>)</w:t>
      </w:r>
    </w:p>
    <w:p w:rsidRPr="006D1471" w:rsidR="006D1471" w:rsidP="006D1471" w:rsidRDefault="006D1471" w14:paraId="6366AD93" w14:textId="66452BCE">
      <w:pPr>
        <w:pStyle w:val="paragraph"/>
        <w:numPr>
          <w:ilvl w:val="0"/>
          <w:numId w:val="9"/>
        </w:numPr>
        <w:pBdr>
          <w:bottom w:val="single" w:color="000000" w:sz="12" w:space="1"/>
        </w:pBd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6D1471">
        <w:rPr>
          <w:rFonts w:ascii="Segoe UI" w:hAnsi="Segoe UI" w:cs="Segoe UI"/>
          <w:sz w:val="18"/>
          <w:szCs w:val="18"/>
        </w:rPr>
        <w:t xml:space="preserve">Cyflwr iechyd meddwl (e.e. iselder neu </w:t>
      </w:r>
      <w:proofErr w:type="spellStart"/>
      <w:r w:rsidRPr="006D1471">
        <w:rPr>
          <w:rFonts w:ascii="Segoe UI" w:hAnsi="Segoe UI" w:cs="Segoe UI"/>
          <w:sz w:val="18"/>
          <w:szCs w:val="18"/>
        </w:rPr>
        <w:t>orbryder</w:t>
      </w:r>
      <w:proofErr w:type="spellEnd"/>
      <w:r w:rsidRPr="006D1471">
        <w:rPr>
          <w:rFonts w:ascii="Segoe UI" w:hAnsi="Segoe UI" w:cs="Segoe UI"/>
          <w:sz w:val="18"/>
          <w:szCs w:val="18"/>
        </w:rPr>
        <w:t>)</w:t>
      </w:r>
    </w:p>
    <w:p w:rsidRPr="006D1471" w:rsidR="006D1471" w:rsidP="006D1471" w:rsidRDefault="006D1471" w14:paraId="13250FAD" w14:textId="2FDA4312">
      <w:pPr>
        <w:pStyle w:val="paragraph"/>
        <w:numPr>
          <w:ilvl w:val="0"/>
          <w:numId w:val="9"/>
        </w:numPr>
        <w:pBdr>
          <w:bottom w:val="single" w:color="000000" w:sz="12" w:space="1"/>
        </w:pBd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6D1471">
        <w:rPr>
          <w:rFonts w:ascii="Segoe UI" w:hAnsi="Segoe UI" w:cs="Segoe UI"/>
          <w:sz w:val="18"/>
          <w:szCs w:val="18"/>
        </w:rPr>
        <w:t>Symudedd (e.e. trafferth cerdded pellter byr neu godi a chario gwrthrychau)</w:t>
      </w:r>
    </w:p>
    <w:p w:rsidRPr="006D1471" w:rsidR="006D1471" w:rsidP="006D1471" w:rsidRDefault="006D1471" w14:paraId="4CBBFE68" w14:textId="0ADB8BCA">
      <w:pPr>
        <w:pStyle w:val="paragraph"/>
        <w:numPr>
          <w:ilvl w:val="0"/>
          <w:numId w:val="9"/>
        </w:numPr>
        <w:pBdr>
          <w:bottom w:val="single" w:color="000000" w:sz="12" w:space="1"/>
        </w:pBd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6D1471">
        <w:rPr>
          <w:rFonts w:ascii="Segoe UI" w:hAnsi="Segoe UI" w:cs="Segoe UI"/>
          <w:sz w:val="18"/>
          <w:szCs w:val="18"/>
        </w:rPr>
        <w:t xml:space="preserve">Cyflwr cymdeithasol, ymddygiadol neu </w:t>
      </w:r>
      <w:proofErr w:type="spellStart"/>
      <w:r w:rsidRPr="006D1471">
        <w:rPr>
          <w:rFonts w:ascii="Segoe UI" w:hAnsi="Segoe UI" w:cs="Segoe UI"/>
          <w:sz w:val="18"/>
          <w:szCs w:val="18"/>
        </w:rPr>
        <w:t>niwrowahanol</w:t>
      </w:r>
      <w:proofErr w:type="spellEnd"/>
      <w:r w:rsidRPr="006D1471">
        <w:rPr>
          <w:rFonts w:ascii="Segoe UI" w:hAnsi="Segoe UI" w:cs="Segoe UI"/>
          <w:sz w:val="18"/>
          <w:szCs w:val="18"/>
        </w:rPr>
        <w:t xml:space="preserve"> (e.e. Awtistiaeth neu ADHD)</w:t>
      </w:r>
    </w:p>
    <w:p w:rsidRPr="006D1471" w:rsidR="006D1471" w:rsidP="006D1471" w:rsidRDefault="006D1471" w14:paraId="37A936BB" w14:textId="33F9A735">
      <w:pPr>
        <w:pStyle w:val="paragraph"/>
        <w:numPr>
          <w:ilvl w:val="0"/>
          <w:numId w:val="9"/>
        </w:numPr>
        <w:pBdr>
          <w:bottom w:val="single" w:color="000000" w:sz="12" w:space="1"/>
        </w:pBd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6D1471">
        <w:rPr>
          <w:rFonts w:ascii="Segoe UI" w:hAnsi="Segoe UI" w:cs="Segoe UI"/>
          <w:sz w:val="18"/>
          <w:szCs w:val="18"/>
        </w:rPr>
        <w:t>Trafferthion stamina neu anadlu (e.e. asthma neu gyflyrau calon)</w:t>
      </w:r>
    </w:p>
    <w:p w:rsidRPr="006D1471" w:rsidR="006D1471" w:rsidP="006D1471" w:rsidRDefault="006D1471" w14:paraId="72198628" w14:textId="0E28F5A2">
      <w:pPr>
        <w:pStyle w:val="paragraph"/>
        <w:numPr>
          <w:ilvl w:val="0"/>
          <w:numId w:val="9"/>
        </w:numPr>
        <w:pBdr>
          <w:bottom w:val="single" w:color="000000" w:sz="12" w:space="1"/>
        </w:pBd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6D1471">
        <w:rPr>
          <w:rFonts w:ascii="Segoe UI" w:hAnsi="Segoe UI" w:cs="Segoe UI"/>
          <w:sz w:val="18"/>
          <w:szCs w:val="18"/>
        </w:rPr>
        <w:t>Golwg (e.e. dallineb neu olwg rhannol)</w:t>
      </w:r>
    </w:p>
    <w:p w:rsidRPr="006D1471" w:rsidR="006D1471" w:rsidP="006D1471" w:rsidRDefault="006D1471" w14:paraId="2626AECF" w14:textId="7E76F865">
      <w:pPr>
        <w:pStyle w:val="paragraph"/>
        <w:numPr>
          <w:ilvl w:val="0"/>
          <w:numId w:val="9"/>
        </w:numPr>
        <w:pBdr>
          <w:bottom w:val="single" w:color="000000" w:sz="12" w:space="1"/>
        </w:pBd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6D1471">
        <w:rPr>
          <w:rFonts w:ascii="Segoe UI" w:hAnsi="Segoe UI" w:cs="Segoe UI"/>
          <w:sz w:val="18"/>
          <w:szCs w:val="18"/>
        </w:rPr>
        <w:t>Cyflwr iechyd neu salwch hirdymor fel cancr, HIV, diabetes, clefyd y galon neu epilepsi</w:t>
      </w:r>
    </w:p>
    <w:p w:rsidRPr="006D1471" w:rsidR="006D1471" w:rsidP="006D1471" w:rsidRDefault="006D1471" w14:paraId="51EA126F" w14:textId="7FE08B6E">
      <w:pPr>
        <w:pStyle w:val="paragraph"/>
        <w:numPr>
          <w:ilvl w:val="0"/>
          <w:numId w:val="9"/>
        </w:numPr>
        <w:pBdr>
          <w:bottom w:val="single" w:color="000000" w:sz="12" w:space="1"/>
        </w:pBd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6D1471">
        <w:rPr>
          <w:rFonts w:ascii="Segoe UI" w:hAnsi="Segoe UI" w:cs="Segoe UI"/>
          <w:sz w:val="18"/>
          <w:szCs w:val="18"/>
        </w:rPr>
        <w:t>Mae’n well gen i hunan-ddisgrifio</w:t>
      </w:r>
    </w:p>
    <w:p w:rsidR="006D1471" w:rsidP="006D1471" w:rsidRDefault="006D1471" w14:paraId="49B2C2DE" w14:textId="1BD209D6">
      <w:pPr>
        <w:pStyle w:val="paragraph"/>
        <w:numPr>
          <w:ilvl w:val="0"/>
          <w:numId w:val="9"/>
        </w:numPr>
        <w:pBdr>
          <w:bottom w:val="single" w:color="000000" w:sz="12" w:space="1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D1471">
        <w:rPr>
          <w:rFonts w:ascii="Segoe UI" w:hAnsi="Segoe UI" w:cs="Segoe UI"/>
          <w:sz w:val="18"/>
          <w:szCs w:val="18"/>
        </w:rPr>
        <w:t>Mae’n well gen i beidio â dweud</w:t>
      </w:r>
    </w:p>
    <w:p w:rsidRPr="00031473" w:rsidR="00777026" w:rsidP="006D1471" w:rsidRDefault="00777026" w14:paraId="77823B31" w14:textId="4C9462DC">
      <w:pPr>
        <w:pStyle w:val="paragraph"/>
        <w:pBdr>
          <w:bottom w:val="single" w:color="000000" w:sz="12" w:space="1"/>
        </w:pBdr>
        <w:spacing w:before="0" w:beforeAutospacing="0" w:after="0" w:afterAutospacing="0"/>
        <w:ind w:firstLine="45"/>
        <w:textAlignment w:val="baseline"/>
        <w:rPr>
          <w:rFonts w:ascii="Segoe UI" w:hAnsi="Segoe UI" w:cs="Segoe UI"/>
          <w:sz w:val="18"/>
          <w:szCs w:val="18"/>
        </w:rPr>
      </w:pPr>
    </w:p>
    <w:p w:rsidRPr="00031473" w:rsidR="00777026" w:rsidP="00777026" w:rsidRDefault="00777026" w14:paraId="5A25B01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1473">
        <w:rPr>
          <w:rStyle w:val="eop"/>
          <w:rFonts w:ascii="Calibri" w:hAnsi="Calibri" w:cs="Calibri"/>
          <w:sz w:val="22"/>
          <w:szCs w:val="22"/>
        </w:rPr>
        <w:t> </w:t>
      </w:r>
    </w:p>
    <w:p w:rsidR="00C91F1A" w:rsidP="00777026" w:rsidRDefault="00C91F1A" w14:paraId="31C13FE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C91F1A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Priodas a Phartneriaeth Sifil </w:t>
      </w:r>
    </w:p>
    <w:p w:rsidRPr="008C37F4" w:rsidR="00777026" w:rsidP="008C37F4" w:rsidRDefault="008C37F4" w14:paraId="2BB98253" w14:textId="135A24C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8C37F4">
        <w:rPr>
          <w:rStyle w:val="normaltextrun"/>
          <w:rFonts w:ascii="Calibri" w:hAnsi="Calibri" w:cs="Calibri"/>
          <w:sz w:val="22"/>
          <w:szCs w:val="22"/>
        </w:rPr>
        <w:t xml:space="preserve">Beth yw eich statws priodasol? </w:t>
      </w:r>
    </w:p>
    <w:p w:rsidRPr="008C37F4" w:rsidR="008C37F4" w:rsidP="008C37F4" w:rsidRDefault="008C37F4" w14:paraId="736ABAAC" w14:textId="155A6503">
      <w:pPr>
        <w:pStyle w:val="paragraph"/>
        <w:numPr>
          <w:ilvl w:val="0"/>
          <w:numId w:val="10"/>
        </w:numPr>
        <w:spacing w:after="0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  <w:r w:rsidRPr="008C37F4">
        <w:rPr>
          <w:rStyle w:val="normaltextrun"/>
          <w:rFonts w:ascii="Calibri" w:hAnsi="Calibri" w:cs="Calibri"/>
          <w:bCs/>
          <w:sz w:val="22"/>
          <w:szCs w:val="22"/>
        </w:rPr>
        <w:t>Partneriaeth Sifil</w:t>
      </w:r>
    </w:p>
    <w:p w:rsidRPr="008C37F4" w:rsidR="008C37F4" w:rsidP="008C37F4" w:rsidRDefault="008C37F4" w14:paraId="686EEFD1" w14:textId="225DD4DF">
      <w:pPr>
        <w:pStyle w:val="paragraph"/>
        <w:numPr>
          <w:ilvl w:val="0"/>
          <w:numId w:val="10"/>
        </w:numPr>
        <w:spacing w:after="0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  <w:r w:rsidRPr="008C37F4">
        <w:rPr>
          <w:rStyle w:val="normaltextrun"/>
          <w:rFonts w:ascii="Calibri" w:hAnsi="Calibri" w:cs="Calibri"/>
          <w:bCs/>
          <w:sz w:val="22"/>
          <w:szCs w:val="22"/>
        </w:rPr>
        <w:t>Wedi ysgaru</w:t>
      </w:r>
    </w:p>
    <w:p w:rsidRPr="008C37F4" w:rsidR="008C37F4" w:rsidP="008C37F4" w:rsidRDefault="008C37F4" w14:paraId="420735A3" w14:textId="1B38E7AE">
      <w:pPr>
        <w:pStyle w:val="paragraph"/>
        <w:numPr>
          <w:ilvl w:val="0"/>
          <w:numId w:val="10"/>
        </w:numPr>
        <w:spacing w:after="0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  <w:r w:rsidRPr="008C37F4">
        <w:rPr>
          <w:rStyle w:val="normaltextrun"/>
          <w:rFonts w:ascii="Calibri" w:hAnsi="Calibri" w:cs="Calibri"/>
          <w:bCs/>
          <w:sz w:val="22"/>
          <w:szCs w:val="22"/>
        </w:rPr>
        <w:t>Priod</w:t>
      </w:r>
    </w:p>
    <w:p w:rsidRPr="008C37F4" w:rsidR="008C37F4" w:rsidP="008C37F4" w:rsidRDefault="008C37F4" w14:paraId="371DF08B" w14:textId="7DFCD75F">
      <w:pPr>
        <w:pStyle w:val="paragraph"/>
        <w:numPr>
          <w:ilvl w:val="0"/>
          <w:numId w:val="10"/>
        </w:numPr>
        <w:spacing w:after="0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  <w:r w:rsidRPr="008C37F4">
        <w:rPr>
          <w:rStyle w:val="normaltextrun"/>
          <w:rFonts w:ascii="Calibri" w:hAnsi="Calibri" w:cs="Calibri"/>
          <w:bCs/>
          <w:sz w:val="22"/>
          <w:szCs w:val="22"/>
        </w:rPr>
        <w:t>Partner</w:t>
      </w:r>
    </w:p>
    <w:p w:rsidRPr="008C37F4" w:rsidR="008C37F4" w:rsidP="008C37F4" w:rsidRDefault="008C37F4" w14:paraId="12A1D6D8" w14:textId="77777777">
      <w:pPr>
        <w:pStyle w:val="paragraph"/>
        <w:numPr>
          <w:ilvl w:val="0"/>
          <w:numId w:val="10"/>
        </w:numPr>
        <w:spacing w:after="0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  <w:r w:rsidRPr="008C37F4">
        <w:rPr>
          <w:rStyle w:val="normaltextrun"/>
          <w:rFonts w:ascii="Calibri" w:hAnsi="Calibri" w:cs="Calibri"/>
          <w:bCs/>
          <w:sz w:val="22"/>
          <w:szCs w:val="22"/>
        </w:rPr>
        <w:t>Mae’n well gen i beidio â dweud</w:t>
      </w:r>
    </w:p>
    <w:p w:rsidRPr="008C37F4" w:rsidR="008C37F4" w:rsidP="008C37F4" w:rsidRDefault="008C37F4" w14:paraId="281C6F01" w14:textId="004C0D67">
      <w:pPr>
        <w:pStyle w:val="paragraph"/>
        <w:numPr>
          <w:ilvl w:val="0"/>
          <w:numId w:val="10"/>
        </w:numPr>
        <w:spacing w:after="0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  <w:r w:rsidRPr="008C37F4">
        <w:rPr>
          <w:rStyle w:val="normaltextrun"/>
          <w:rFonts w:ascii="Calibri" w:hAnsi="Calibri" w:cs="Calibri"/>
          <w:bCs/>
          <w:sz w:val="22"/>
          <w:szCs w:val="22"/>
        </w:rPr>
        <w:t>Wedi gwahanu</w:t>
      </w:r>
    </w:p>
    <w:p w:rsidRPr="008C37F4" w:rsidR="008C37F4" w:rsidP="008C37F4" w:rsidRDefault="008C37F4" w14:paraId="28FFCFFB" w14:textId="3C8C9747">
      <w:pPr>
        <w:pStyle w:val="paragraph"/>
        <w:numPr>
          <w:ilvl w:val="0"/>
          <w:numId w:val="10"/>
        </w:numPr>
        <w:spacing w:after="0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  <w:r w:rsidRPr="008C37F4">
        <w:rPr>
          <w:rStyle w:val="normaltextrun"/>
          <w:rFonts w:ascii="Calibri" w:hAnsi="Calibri" w:cs="Calibri"/>
          <w:bCs/>
          <w:sz w:val="22"/>
          <w:szCs w:val="22"/>
        </w:rPr>
        <w:t>Sengl</w:t>
      </w:r>
    </w:p>
    <w:p w:rsidRPr="008C37F4" w:rsidR="00F9554C" w:rsidP="008C37F4" w:rsidRDefault="008C37F4" w14:paraId="5484FAAE" w14:textId="78DA8F3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  <w:r w:rsidRPr="008C37F4">
        <w:rPr>
          <w:rStyle w:val="normaltextrun"/>
          <w:rFonts w:ascii="Calibri" w:hAnsi="Calibri" w:cs="Calibri"/>
          <w:bCs/>
          <w:sz w:val="22"/>
          <w:szCs w:val="22"/>
        </w:rPr>
        <w:t>Gweddw</w:t>
      </w:r>
    </w:p>
    <w:p w:rsidRPr="00031473" w:rsidR="00F9554C" w:rsidP="00777026" w:rsidRDefault="00F9554C" w14:paraId="2C52717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:rsidR="00004424" w:rsidP="00777026" w:rsidRDefault="00004424" w14:paraId="15C2C36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:rsidR="00004424" w:rsidP="00777026" w:rsidRDefault="00004424" w14:paraId="7D27C57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:rsidR="00004424" w:rsidP="00777026" w:rsidRDefault="00004424" w14:paraId="7DE7FFB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:rsidR="00004424" w:rsidP="00777026" w:rsidRDefault="00004424" w14:paraId="1F0A2C3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 w:rsidRPr="00004424">
        <w:rPr>
          <w:rStyle w:val="normaltextrun"/>
          <w:rFonts w:ascii="Calibri" w:hAnsi="Calibri" w:cs="Calibri"/>
          <w:b/>
          <w:sz w:val="22"/>
          <w:szCs w:val="22"/>
        </w:rPr>
        <w:t xml:space="preserve">Cyfrifoldebau Gofalu </w:t>
      </w:r>
    </w:p>
    <w:p w:rsidR="00037B41" w:rsidP="00777026" w:rsidRDefault="00037B41" w14:paraId="0CE2975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37B41">
        <w:rPr>
          <w:rStyle w:val="normaltextrun"/>
          <w:rFonts w:ascii="Calibri" w:hAnsi="Calibri" w:cs="Calibri"/>
          <w:sz w:val="22"/>
          <w:szCs w:val="22"/>
        </w:rPr>
        <w:t xml:space="preserve">Oes gennych chi gyfrifoldebau gofalu? </w:t>
      </w:r>
    </w:p>
    <w:p w:rsidRPr="00037B41" w:rsidR="00037B41" w:rsidP="00037B41" w:rsidRDefault="00037B41" w14:paraId="0DB22D43" w14:textId="566BBBE3">
      <w:pPr>
        <w:pStyle w:val="paragraph"/>
        <w:numPr>
          <w:ilvl w:val="0"/>
          <w:numId w:val="11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37B41">
        <w:rPr>
          <w:rStyle w:val="eop"/>
          <w:rFonts w:ascii="Calibri" w:hAnsi="Calibri" w:cs="Calibri"/>
          <w:sz w:val="22"/>
          <w:szCs w:val="22"/>
        </w:rPr>
        <w:t>Prif ofalwr plentyn/plant anabl (dan 18 oed)</w:t>
      </w:r>
    </w:p>
    <w:p w:rsidRPr="00037B41" w:rsidR="00037B41" w:rsidP="00037B41" w:rsidRDefault="00037B41" w14:paraId="3008B3B4" w14:textId="1E734EF0">
      <w:pPr>
        <w:pStyle w:val="paragraph"/>
        <w:numPr>
          <w:ilvl w:val="0"/>
          <w:numId w:val="11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37B41">
        <w:rPr>
          <w:rStyle w:val="eop"/>
          <w:rFonts w:ascii="Calibri" w:hAnsi="Calibri" w:cs="Calibri"/>
          <w:sz w:val="22"/>
          <w:szCs w:val="22"/>
        </w:rPr>
        <w:t>Prif ofalwr plentyn/plant (dan 18 oed)</w:t>
      </w:r>
    </w:p>
    <w:p w:rsidRPr="00037B41" w:rsidR="00037B41" w:rsidP="00037B41" w:rsidRDefault="00037B41" w14:paraId="1203194C" w14:textId="0A6A5A27">
      <w:pPr>
        <w:pStyle w:val="paragraph"/>
        <w:numPr>
          <w:ilvl w:val="0"/>
          <w:numId w:val="11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37B41">
        <w:rPr>
          <w:rStyle w:val="eop"/>
          <w:rFonts w:ascii="Calibri" w:hAnsi="Calibri" w:cs="Calibri"/>
          <w:sz w:val="22"/>
          <w:szCs w:val="22"/>
        </w:rPr>
        <w:t>Prif ofalwr oedolyn anabl/hŷn (dros 18 oed a throsodd)</w:t>
      </w:r>
    </w:p>
    <w:p w:rsidRPr="00037B41" w:rsidR="00037B41" w:rsidP="00037B41" w:rsidRDefault="00037B41" w14:paraId="1DE6F998" w14:textId="654B66D4">
      <w:pPr>
        <w:pStyle w:val="paragraph"/>
        <w:numPr>
          <w:ilvl w:val="0"/>
          <w:numId w:val="11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37B41">
        <w:rPr>
          <w:rStyle w:val="eop"/>
          <w:rFonts w:ascii="Calibri" w:hAnsi="Calibri" w:cs="Calibri"/>
          <w:sz w:val="22"/>
          <w:szCs w:val="22"/>
        </w:rPr>
        <w:t>Gofalwr eilaidd (person arall sy’n ymgymryd â’r brif rôl ofalu)</w:t>
      </w:r>
    </w:p>
    <w:p w:rsidRPr="00037B41" w:rsidR="00037B41" w:rsidP="00037B41" w:rsidRDefault="00037B41" w14:paraId="0454FA52" w14:textId="10C2124C">
      <w:pPr>
        <w:pStyle w:val="paragraph"/>
        <w:numPr>
          <w:ilvl w:val="0"/>
          <w:numId w:val="11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37B41">
        <w:rPr>
          <w:rStyle w:val="eop"/>
          <w:rFonts w:ascii="Calibri" w:hAnsi="Calibri" w:cs="Calibri"/>
          <w:sz w:val="22"/>
          <w:szCs w:val="22"/>
        </w:rPr>
        <w:t>Dim</w:t>
      </w:r>
    </w:p>
    <w:p w:rsidRPr="00031473" w:rsidR="00CD129C" w:rsidP="00037B41" w:rsidRDefault="00037B41" w14:paraId="624F9310" w14:textId="4B13CA2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37B41">
        <w:rPr>
          <w:rStyle w:val="eop"/>
          <w:rFonts w:ascii="Calibri" w:hAnsi="Calibri" w:cs="Calibri"/>
          <w:sz w:val="22"/>
          <w:szCs w:val="22"/>
        </w:rPr>
        <w:t>Mae’n well gen i beidio â dweud</w:t>
      </w:r>
    </w:p>
    <w:p w:rsidR="00037B41" w:rsidP="00CD129C" w:rsidRDefault="00037B41" w14:paraId="0CB06A3B" w14:textId="77777777">
      <w:pPr>
        <w:pStyle w:val="paragraph"/>
        <w:rPr>
          <w:rFonts w:asciiTheme="minorHAnsi" w:hAnsiTheme="minorHAnsi" w:cstheme="minorHAnsi"/>
          <w:b/>
          <w:sz w:val="22"/>
          <w:szCs w:val="22"/>
        </w:rPr>
      </w:pPr>
      <w:r w:rsidRPr="00037B41">
        <w:rPr>
          <w:rFonts w:asciiTheme="minorHAnsi" w:hAnsiTheme="minorHAnsi" w:cstheme="minorHAnsi"/>
          <w:b/>
          <w:sz w:val="22"/>
          <w:szCs w:val="22"/>
        </w:rPr>
        <w:t xml:space="preserve">Y Lluoedd Arfog </w:t>
      </w:r>
    </w:p>
    <w:p w:rsidR="00D113CD" w:rsidP="00CD129C" w:rsidRDefault="00D113CD" w14:paraId="37350D53" w14:textId="77777777">
      <w:pPr>
        <w:pStyle w:val="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3CD">
        <w:rPr>
          <w:rFonts w:asciiTheme="minorHAnsi" w:hAnsiTheme="minorHAnsi" w:cstheme="minorHAnsi"/>
          <w:sz w:val="22"/>
          <w:szCs w:val="22"/>
        </w:rPr>
        <w:t xml:space="preserve">Ydych chi erioed wedi gwasanaethu yn y Lluoedd Arfog? </w:t>
      </w:r>
    </w:p>
    <w:p w:rsidRPr="00D113CD" w:rsidR="00D113CD" w:rsidP="00D113CD" w:rsidRDefault="00D113CD" w14:paraId="1C6CAFA8" w14:textId="7365DAB0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D113CD">
        <w:rPr>
          <w:rFonts w:ascii="Segoe UI" w:hAnsi="Segoe UI" w:cs="Segoe UI"/>
          <w:sz w:val="18"/>
          <w:szCs w:val="18"/>
        </w:rPr>
        <w:t>Nac ydw - dydw i erioed wedi gwasanaethu yn y Lluoedd Arfog</w:t>
      </w:r>
    </w:p>
    <w:p w:rsidRPr="00D113CD" w:rsidR="00D113CD" w:rsidP="00D113CD" w:rsidRDefault="00D113CD" w14:paraId="36D911D4" w14:textId="403EA571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D113CD">
        <w:rPr>
          <w:rFonts w:ascii="Segoe UI" w:hAnsi="Segoe UI" w:cs="Segoe UI"/>
          <w:sz w:val="18"/>
          <w:szCs w:val="18"/>
        </w:rPr>
        <w:t>Nac ydw - ond rwy'n aelod agos o deulu neu'n rhan o aelwyd rhywun sy'n gwasanaethu ar hyn o bryd neu sydd wedi gwasanaethu yn y lluoedd arfog o'r blaen</w:t>
      </w:r>
    </w:p>
    <w:p w:rsidRPr="00D113CD" w:rsidR="00D113CD" w:rsidP="00D113CD" w:rsidRDefault="00D113CD" w14:paraId="1C5F1063" w14:textId="6194F6EF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D113CD">
        <w:rPr>
          <w:rFonts w:ascii="Segoe UI" w:hAnsi="Segoe UI" w:cs="Segoe UI"/>
          <w:sz w:val="18"/>
          <w:szCs w:val="18"/>
        </w:rPr>
        <w:t>Ydw – rwy'n gwasanaethu yn Lluoedd Arfog y DU ar hyn o bryd (gan gynnwys y Gwasanaeth Milwyr Wrth Gefn)</w:t>
      </w:r>
    </w:p>
    <w:p w:rsidRPr="00D113CD" w:rsidR="00D113CD" w:rsidP="00D113CD" w:rsidRDefault="00D113CD" w14:paraId="70D98ADB" w14:textId="21F13706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D113CD">
        <w:rPr>
          <w:rFonts w:ascii="Segoe UI" w:hAnsi="Segoe UI" w:cs="Segoe UI"/>
          <w:sz w:val="18"/>
          <w:szCs w:val="18"/>
        </w:rPr>
        <w:t>Ydw – rwy’n rhan o’r Gwasanaeth Gwirfoddol i Oedolion gyda Lluoedd y Cadetiaid ar hyn o bryd</w:t>
      </w:r>
    </w:p>
    <w:p w:rsidRPr="00D113CD" w:rsidR="00D113CD" w:rsidP="00D113CD" w:rsidRDefault="00D113CD" w14:paraId="3B07C8F8" w14:textId="772B6B63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D113CD">
        <w:rPr>
          <w:rFonts w:ascii="Segoe UI" w:hAnsi="Segoe UI" w:cs="Segoe UI"/>
          <w:sz w:val="18"/>
          <w:szCs w:val="18"/>
        </w:rPr>
        <w:t>Ydw - rwy’n gyn filwr y Lluoedd Arfog</w:t>
      </w:r>
    </w:p>
    <w:p w:rsidR="00CD129C" w:rsidP="00D113CD" w:rsidRDefault="00D113CD" w14:paraId="520DAF31" w14:textId="754755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113CD">
        <w:rPr>
          <w:rFonts w:ascii="Segoe UI" w:hAnsi="Segoe UI" w:cs="Segoe UI"/>
          <w:sz w:val="18"/>
          <w:szCs w:val="18"/>
        </w:rPr>
        <w:t>Mae’n well gen i beidio â dweud</w:t>
      </w:r>
    </w:p>
    <w:sectPr w:rsidR="00CD129C" w:rsidSect="00F9554C">
      <w:pgSz w:w="11906" w:h="16838"/>
      <w:pgMar w:top="1440" w:right="1440" w:bottom="1440" w:left="1440" w:header="708" w:footer="708" w:gutter="0"/>
      <w:cols w:space="708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1DEE"/>
    <w:multiLevelType w:val="hybridMultilevel"/>
    <w:tmpl w:val="D9E4A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43FEC"/>
    <w:multiLevelType w:val="hybridMultilevel"/>
    <w:tmpl w:val="E758B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75EF7"/>
    <w:multiLevelType w:val="hybridMultilevel"/>
    <w:tmpl w:val="E502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95555"/>
    <w:multiLevelType w:val="hybridMultilevel"/>
    <w:tmpl w:val="A942B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607DF"/>
    <w:multiLevelType w:val="hybridMultilevel"/>
    <w:tmpl w:val="F0E64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65184"/>
    <w:multiLevelType w:val="hybridMultilevel"/>
    <w:tmpl w:val="0C4C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F3E02"/>
    <w:multiLevelType w:val="hybridMultilevel"/>
    <w:tmpl w:val="292C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34FD4"/>
    <w:multiLevelType w:val="hybridMultilevel"/>
    <w:tmpl w:val="8844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C5089"/>
    <w:multiLevelType w:val="hybridMultilevel"/>
    <w:tmpl w:val="B030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27F6E"/>
    <w:multiLevelType w:val="hybridMultilevel"/>
    <w:tmpl w:val="EE7CC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35D20"/>
    <w:multiLevelType w:val="hybridMultilevel"/>
    <w:tmpl w:val="ECD41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146947">
    <w:abstractNumId w:val="4"/>
  </w:num>
  <w:num w:numId="2" w16cid:durableId="756832223">
    <w:abstractNumId w:val="8"/>
  </w:num>
  <w:num w:numId="3" w16cid:durableId="1150250149">
    <w:abstractNumId w:val="5"/>
  </w:num>
  <w:num w:numId="4" w16cid:durableId="142822073">
    <w:abstractNumId w:val="7"/>
  </w:num>
  <w:num w:numId="5" w16cid:durableId="1571892316">
    <w:abstractNumId w:val="9"/>
  </w:num>
  <w:num w:numId="6" w16cid:durableId="1423061757">
    <w:abstractNumId w:val="6"/>
  </w:num>
  <w:num w:numId="7" w16cid:durableId="1390223018">
    <w:abstractNumId w:val="2"/>
  </w:num>
  <w:num w:numId="8" w16cid:durableId="1183662882">
    <w:abstractNumId w:val="3"/>
  </w:num>
  <w:num w:numId="9" w16cid:durableId="83578625">
    <w:abstractNumId w:val="0"/>
  </w:num>
  <w:num w:numId="10" w16cid:durableId="1793403672">
    <w:abstractNumId w:val="10"/>
  </w:num>
  <w:num w:numId="11" w16cid:durableId="1436166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026"/>
    <w:rsid w:val="0000341A"/>
    <w:rsid w:val="00004424"/>
    <w:rsid w:val="00031473"/>
    <w:rsid w:val="00037B41"/>
    <w:rsid w:val="00053588"/>
    <w:rsid w:val="00067162"/>
    <w:rsid w:val="000E42F2"/>
    <w:rsid w:val="000E7E29"/>
    <w:rsid w:val="0012399E"/>
    <w:rsid w:val="00134162"/>
    <w:rsid w:val="00146421"/>
    <w:rsid w:val="001B38CC"/>
    <w:rsid w:val="001E3BB6"/>
    <w:rsid w:val="00327270"/>
    <w:rsid w:val="0038456B"/>
    <w:rsid w:val="003B7289"/>
    <w:rsid w:val="003C5DFA"/>
    <w:rsid w:val="003E47C5"/>
    <w:rsid w:val="003F6804"/>
    <w:rsid w:val="00475CA1"/>
    <w:rsid w:val="004D6DDE"/>
    <w:rsid w:val="005451B2"/>
    <w:rsid w:val="00553461"/>
    <w:rsid w:val="00572218"/>
    <w:rsid w:val="005F76E7"/>
    <w:rsid w:val="00684A17"/>
    <w:rsid w:val="006D1471"/>
    <w:rsid w:val="00777026"/>
    <w:rsid w:val="007A4EA8"/>
    <w:rsid w:val="007A62AB"/>
    <w:rsid w:val="008C37F4"/>
    <w:rsid w:val="00941863"/>
    <w:rsid w:val="0095661F"/>
    <w:rsid w:val="009C3940"/>
    <w:rsid w:val="00A37244"/>
    <w:rsid w:val="00AC2075"/>
    <w:rsid w:val="00AF0F5C"/>
    <w:rsid w:val="00B329F7"/>
    <w:rsid w:val="00B47668"/>
    <w:rsid w:val="00B8080C"/>
    <w:rsid w:val="00C51B77"/>
    <w:rsid w:val="00C667C0"/>
    <w:rsid w:val="00C91F1A"/>
    <w:rsid w:val="00CD129C"/>
    <w:rsid w:val="00D113CD"/>
    <w:rsid w:val="00D45530"/>
    <w:rsid w:val="00DB53CF"/>
    <w:rsid w:val="00DE4563"/>
    <w:rsid w:val="00E83C79"/>
    <w:rsid w:val="00E845B2"/>
    <w:rsid w:val="00EC0A5D"/>
    <w:rsid w:val="00F30003"/>
    <w:rsid w:val="00F6552C"/>
    <w:rsid w:val="00F9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0859"/>
  <w15:chartTrackingRefBased/>
  <w15:docId w15:val="{486B3905-38DD-4F4E-9E3C-713F8584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7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77026"/>
  </w:style>
  <w:style w:type="character" w:customStyle="1" w:styleId="eop">
    <w:name w:val="eop"/>
    <w:basedOn w:val="DefaultParagraphFont"/>
    <w:rsid w:val="00777026"/>
  </w:style>
  <w:style w:type="paragraph" w:styleId="Title">
    <w:name w:val="Title"/>
    <w:basedOn w:val="Normal"/>
    <w:next w:val="Normal"/>
    <w:link w:val="TitleChar"/>
    <w:uiPriority w:val="10"/>
    <w:qFormat/>
    <w:rsid w:val="00F30003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color w:val="BF8F00" w:themeColor="accent4" w:themeShade="BF"/>
      <w:spacing w:val="-10"/>
      <w:kern w:val="28"/>
      <w:sz w:val="72"/>
      <w:szCs w:val="72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0003"/>
    <w:rPr>
      <w:rFonts w:asciiTheme="majorHAnsi" w:eastAsiaTheme="majorEastAsia" w:hAnsiTheme="majorHAnsi" w:cstheme="majorBidi"/>
      <w:b/>
      <w:bCs/>
      <w:color w:val="BF8F00" w:themeColor="accent4" w:themeShade="BF"/>
      <w:spacing w:val="-10"/>
      <w:kern w:val="28"/>
      <w:sz w:val="72"/>
      <w:szCs w:val="7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1000</Words>
  <Characters>5158</Characters>
  <Application>Microsoft Office Word</Application>
  <DocSecurity>0</DocSecurity>
  <Lines>277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Deposit Equality Monitoring Form</dc:title>
  <dc:subject>@Title</dc:subject>
  <dc:creator>Joanne Morris</dc:creator>
  <cp:keywords>
  </cp:keywords>
  <dc:description>
  </dc:description>
  <cp:lastModifiedBy>Mr Mark Hynes</cp:lastModifiedBy>
  <cp:revision>6</cp:revision>
  <cp:lastPrinted>2026-01-08T11:29:00Z</cp:lastPrinted>
  <dcterms:created xsi:type="dcterms:W3CDTF">2025-12-23T12:49:00Z</dcterms:created>
  <dcterms:modified xsi:type="dcterms:W3CDTF">2026-01-08T13:20:26Z</dcterms:modified>
</cp:coreProperties>
</file>