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325A" w:rsidTr="003F3B8C">
        <w:tc>
          <w:tcPr>
            <w:tcW w:w="4508" w:type="dxa"/>
          </w:tcPr>
          <w:p w:rsidRPr="0074325A" w:rsidR="0074325A" w:rsidP="0074325A" w:rsidRDefault="0074325A">
            <w:r w:rsidRPr="0074325A">
              <w:rPr>
                <w:lang w:val="cy-GB"/>
              </w:rPr>
              <w:t xml:space="preserve">AR WERTH DRWY DENDR - </w:t>
            </w:r>
          </w:p>
          <w:p w:rsidRPr="0074325A" w:rsidR="0074325A" w:rsidP="0074325A" w:rsidRDefault="003F3B8C">
            <w:r>
              <w:rPr>
                <w:lang w:val="cy-GB"/>
              </w:rPr>
              <w:t xml:space="preserve">Adeilad hen ysgol a thŷ ysgol </w:t>
            </w:r>
            <w:r w:rsidRPr="0074325A" w:rsidR="0074325A">
              <w:rPr>
                <w:lang w:val="cy-GB"/>
              </w:rPr>
              <w:t xml:space="preserve">traddodiadol Fictoraidd gyda chryn dipyn o dir o’u cwmpas. 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rPr>
                <w:lang w:val="cy-GB"/>
              </w:rPr>
              <w:t xml:space="preserve">Cyfle adnewyddu / datblygu gwych. Adeilad ysgol Fictoraidd hardd gydag oddeutu 0.93 erw o dir, yn cynnwys buarth ysgol, gerddi glaswelltog ac ardaloedd chwarae. Mewn lleoliad gwych </w:t>
            </w:r>
            <w:r w:rsidR="003F3B8C">
              <w:rPr>
                <w:lang w:val="cy-GB"/>
              </w:rPr>
              <w:t>mewn</w:t>
            </w:r>
            <w:r w:rsidRPr="0074325A">
              <w:rPr>
                <w:lang w:val="cy-GB"/>
              </w:rPr>
              <w:t xml:space="preserve"> pentref gwledig yn harddwch Dyffryn Conwy a Pharc Cenedlaethol Eryri.</w:t>
            </w:r>
            <w:r w:rsidRPr="0074325A">
              <w:t xml:space="preserve"> </w:t>
            </w:r>
            <w:r w:rsidRPr="0074325A">
              <w:rPr>
                <w:lang w:val="cy-GB"/>
              </w:rPr>
              <w:t xml:space="preserve">Dyma gyfle </w:t>
            </w:r>
            <w:r w:rsidR="003F3B8C">
              <w:rPr>
                <w:lang w:val="cy-GB"/>
              </w:rPr>
              <w:t>unigryw</w:t>
            </w:r>
            <w:r w:rsidRPr="0074325A">
              <w:rPr>
                <w:lang w:val="cy-GB"/>
              </w:rPr>
              <w:t xml:space="preserve"> </w:t>
            </w:r>
            <w:r w:rsidR="003F3B8C">
              <w:rPr>
                <w:lang w:val="cy-GB"/>
              </w:rPr>
              <w:t>i</w:t>
            </w:r>
            <w:r w:rsidRPr="0074325A">
              <w:rPr>
                <w:lang w:val="cy-GB"/>
              </w:rPr>
              <w:t xml:space="preserve"> ail-ddatblygu a/neu drawsnewid. 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rPr>
                <w:lang w:val="cy-GB"/>
              </w:rPr>
              <w:t>Dyddiad cau derbyn tendrau anffurfiol: 12pm dydd Gwener 15 Hydref 2021.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rPr>
                <w:lang w:val="cy-GB"/>
              </w:rPr>
              <w:t>Mewn lleoliad braf ym mhentref gwledig Tal y Bont yn harddwch Dyffryn Conwy.</w:t>
            </w:r>
            <w:r w:rsidRPr="0074325A">
              <w:t xml:space="preserve"> </w:t>
            </w:r>
            <w:r w:rsidRPr="0074325A">
              <w:rPr>
                <w:lang w:val="cy-GB"/>
              </w:rPr>
              <w:t>Mae’r eiddo ar gyrion Parc Cenedlaethol Eryri.</w:t>
            </w:r>
          </w:p>
          <w:p w:rsidRPr="0074325A" w:rsidR="0074325A" w:rsidP="00300A07" w:rsidRDefault="0074325A">
            <w:r w:rsidRPr="0074325A">
              <w:rPr>
                <w:lang w:val="cy-GB"/>
              </w:rPr>
              <w:t>Mae tref Conwy yn oddeutu 7</w:t>
            </w:r>
            <w:r>
              <w:rPr>
                <w:lang w:val="cy-GB"/>
              </w:rPr>
              <w:t xml:space="preserve"> milltir;</w:t>
            </w:r>
            <w:r w:rsidRPr="0074325A">
              <w:rPr>
                <w:lang w:val="cy-GB"/>
              </w:rPr>
              <w:t xml:space="preserve"> tref farchnad draddodiadol Llanrwst yn oddeutu 6 milltir a phentref Betws-y-coed yn oddeutu 10 milltir o’r eiddo. </w:t>
            </w:r>
            <w:r w:rsidRPr="00300A07">
              <w:rPr>
                <w:lang w:val="cy-GB"/>
              </w:rPr>
              <w:t>Mae’r eiddo fewn cyrraedd hawdd i</w:t>
            </w:r>
            <w:r w:rsidRPr="00300A07" w:rsidR="00300A07">
              <w:rPr>
                <w:lang w:val="cy-GB"/>
              </w:rPr>
              <w:t xml:space="preserve"> wibffordd yr A55.</w:t>
            </w:r>
          </w:p>
          <w:p w:rsidR="0074325A" w:rsidP="0074325A" w:rsidRDefault="0074325A"/>
          <w:p w:rsidRPr="0074325A" w:rsidR="006D5934" w:rsidP="0074325A" w:rsidRDefault="006D5934"/>
          <w:p w:rsidRPr="0074325A" w:rsidR="0074325A" w:rsidP="00300A07" w:rsidRDefault="00300A07">
            <w:r w:rsidRPr="00300A07">
              <w:rPr>
                <w:lang w:val="cy-GB"/>
              </w:rPr>
              <w:t>LLEOLIAD</w:t>
            </w:r>
          </w:p>
          <w:p w:rsidRPr="0074325A" w:rsidR="0074325A" w:rsidP="0074325A" w:rsidRDefault="0074325A"/>
          <w:p w:rsidRPr="0074325A" w:rsidR="0074325A" w:rsidP="00300A07" w:rsidRDefault="00300A07">
            <w:r w:rsidRPr="00300A07">
              <w:rPr>
                <w:lang w:val="cy-GB"/>
              </w:rPr>
              <w:t>LLETY</w:t>
            </w:r>
          </w:p>
          <w:p w:rsidRPr="0074325A" w:rsidR="0074325A" w:rsidP="00300A07" w:rsidRDefault="00300A07">
            <w:r w:rsidRPr="00300A07">
              <w:rPr>
                <w:lang w:val="cy-GB"/>
              </w:rPr>
              <w:t>Ar gyfarwyddyd Cyngor Bwrdeistref Sirol Conwy mae</w:t>
            </w:r>
            <w:r>
              <w:rPr>
                <w:lang w:val="cy-GB"/>
              </w:rPr>
              <w:t xml:space="preserve"> </w:t>
            </w:r>
            <w:r w:rsidRPr="00300A07">
              <w:rPr>
                <w:lang w:val="cy-GB"/>
              </w:rPr>
              <w:t xml:space="preserve">Gwerthwyr Tai IMW yn falch o </w:t>
            </w:r>
            <w:r w:rsidR="003F3B8C">
              <w:rPr>
                <w:lang w:val="cy-GB"/>
              </w:rPr>
              <w:t>werthu’r</w:t>
            </w:r>
          </w:p>
          <w:p w:rsidRPr="0074325A" w:rsidR="0074325A" w:rsidP="00300A07" w:rsidRDefault="00300A07">
            <w:r w:rsidRPr="00300A07">
              <w:rPr>
                <w:lang w:val="cy-GB"/>
              </w:rPr>
              <w:t xml:space="preserve">hen ysgol hanesyddol hon, sy’n cynnig amrywiaeth o gyfleoedd datblygu yn amodol ar </w:t>
            </w:r>
            <w:r w:rsidR="003F3B8C">
              <w:rPr>
                <w:lang w:val="cy-GB"/>
              </w:rPr>
              <w:t>g</w:t>
            </w:r>
            <w:r w:rsidRPr="00300A07">
              <w:rPr>
                <w:lang w:val="cy-GB"/>
              </w:rPr>
              <w:t xml:space="preserve">aniatâd priodol. </w:t>
            </w:r>
          </w:p>
          <w:p w:rsidRPr="0074325A" w:rsidR="0074325A" w:rsidP="0074325A" w:rsidRDefault="0074325A"/>
          <w:p w:rsidRPr="0074325A" w:rsidR="0074325A" w:rsidP="00300A07" w:rsidRDefault="00300A07">
            <w:r w:rsidRPr="00300A07">
              <w:rPr>
                <w:lang w:val="cy-GB"/>
              </w:rPr>
              <w:t xml:space="preserve">Mae cynlluniau ac ymholiadau rhagarweiniol i Awdurdod Parc Cenedlaethol Eryri wedi dangos y byddai ail-ddatblygiad yn bosibl. </w:t>
            </w:r>
          </w:p>
          <w:p w:rsidRPr="0074325A" w:rsidR="0074325A" w:rsidP="0074325A" w:rsidRDefault="0074325A"/>
          <w:p w:rsidRPr="0074325A" w:rsidR="0074325A" w:rsidP="00300A07" w:rsidRDefault="00300A07">
            <w:r w:rsidRPr="00300A07">
              <w:rPr>
                <w:lang w:val="cy-GB"/>
              </w:rPr>
              <w:t xml:space="preserve">Mae’r tir yn wastad ac yn ymestyn oddeutu </w:t>
            </w:r>
            <w:r w:rsidRPr="0074325A">
              <w:rPr>
                <w:lang w:val="cy-GB"/>
              </w:rPr>
              <w:t>0.93</w:t>
            </w:r>
            <w:r w:rsidRPr="00300A07">
              <w:rPr>
                <w:lang w:val="cy-GB"/>
              </w:rPr>
              <w:t xml:space="preserve"> erw, ac fe geir wal ar dair ffin ac </w:t>
            </w:r>
            <w:r w:rsidRPr="0074325A">
              <w:rPr>
                <w:lang w:val="cy-GB"/>
              </w:rPr>
              <w:t>Afon Dulyn</w:t>
            </w:r>
            <w:r w:rsidRPr="00300A07">
              <w:rPr>
                <w:lang w:val="cy-GB"/>
              </w:rPr>
              <w:t xml:space="preserve"> ar y ffin ddeheuol. Ceir mynediad hawdd i’r </w:t>
            </w:r>
            <w:r w:rsidRPr="0074325A">
              <w:rPr>
                <w:lang w:val="cy-GB"/>
              </w:rPr>
              <w:t>B5106</w:t>
            </w:r>
            <w:r w:rsidRPr="00300A07">
              <w:rPr>
                <w:lang w:val="cy-GB"/>
              </w:rPr>
              <w:t xml:space="preserve"> sy’n arwain o</w:t>
            </w:r>
            <w:r>
              <w:t xml:space="preserve"> </w:t>
            </w:r>
            <w:r w:rsidRPr="00300A07">
              <w:rPr>
                <w:lang w:val="cy-GB"/>
              </w:rPr>
              <w:t>Gonwy i Fetws-y-coed.</w:t>
            </w:r>
          </w:p>
          <w:p w:rsidRPr="0074325A" w:rsidR="0074325A" w:rsidP="0074325A" w:rsidRDefault="0074325A"/>
          <w:p w:rsidRPr="0074325A" w:rsidR="0074325A" w:rsidP="00AA4CB8" w:rsidRDefault="00300A07">
            <w:r w:rsidRPr="00300A07">
              <w:rPr>
                <w:lang w:val="cy-GB"/>
              </w:rPr>
              <w:t>Dylid cyfeirio pob ymholiad ynglŷn â defnyddiau arfaethedig yr ysgol at Adran Gynllunio Parc Cenedlaethol Eryri.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 xml:space="preserve">Bydd ystyriaethau yn seiliedig ar </w:t>
            </w:r>
            <w:r w:rsidRPr="00AA4CB8" w:rsidR="00AA4CB8">
              <w:rPr>
                <w:lang w:val="cy-GB"/>
              </w:rPr>
              <w:t xml:space="preserve">y polisïau perthnasol a geir yng </w:t>
            </w:r>
            <w:r w:rsidR="003F3B8C">
              <w:rPr>
                <w:lang w:val="cy-GB"/>
              </w:rPr>
              <w:t>Nghynllun Datblygu Lleol Eryri. M</w:t>
            </w:r>
            <w:r w:rsidRPr="00AA4CB8" w:rsidR="00AA4CB8">
              <w:rPr>
                <w:lang w:val="cy-GB"/>
              </w:rPr>
              <w:t xml:space="preserve">ae copi o’r cynllun hwnnw a’r cyngor/canllawiau cynllunio ategol ar gael ar y wefan yn </w:t>
            </w:r>
            <w:hyperlink w:history="1" r:id="rId6">
              <w:r w:rsidRPr="00AA4CB8" w:rsidR="00AA4CB8">
                <w:rPr>
                  <w:rStyle w:val="Hyperlink"/>
                  <w:lang w:val="cy-GB"/>
                </w:rPr>
                <w:t>www.eryri.llyw.cymru</w:t>
              </w:r>
            </w:hyperlink>
            <w:r w:rsidRPr="00AA4CB8" w:rsidR="00AA4CB8">
              <w:rPr>
                <w:lang w:val="cy-GB"/>
              </w:rPr>
              <w:t xml:space="preserve">. 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Fel arall, gellir edrych ar yr ysgol fel addasiad deiliadaeth sengl, gan weddnewid yr hen ysgol hardd hon yn gartref llawn cymeriad gyda gerddi helaeth mewn lleoliad hudolus yn y pentref.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lastRenderedPageBreak/>
              <w:t>Bydd copïau o’r brasluniau rhagarweiniol a’r syniadau cynllunio cychwynnol ar gael i brynwyr bona fide wrth ymweld â’r eiddo.</w:t>
            </w:r>
          </w:p>
          <w:p w:rsidRPr="0074325A" w:rsidR="0074325A" w:rsidP="0074325A" w:rsidRDefault="0074325A"/>
          <w:p w:rsidRPr="0074325A" w:rsidR="0074325A" w:rsidP="00AA4CB8" w:rsidRDefault="003F3B8C">
            <w:r>
              <w:rPr>
                <w:lang w:val="cy-GB"/>
              </w:rPr>
              <w:t>Mae’r llety yn cynnwys</w:t>
            </w:r>
            <w:r w:rsidRPr="0074325A" w:rsidR="0074325A">
              <w:t xml:space="preserve"> </w:t>
            </w:r>
            <w:r w:rsidRPr="00AA4CB8" w:rsidR="00AA4CB8">
              <w:rPr>
                <w:lang w:val="cy-GB"/>
              </w:rPr>
              <w:t>(bras fesuriadau</w:t>
            </w:r>
          </w:p>
          <w:p w:rsidRPr="0074325A" w:rsidR="0074325A" w:rsidP="00AA4CB8" w:rsidRDefault="00AA4CB8">
            <w:r w:rsidRPr="00AA4CB8">
              <w:rPr>
                <w:lang w:val="cy-GB"/>
              </w:rPr>
              <w:t>yn unig)</w:t>
            </w:r>
            <w:r w:rsidR="003F3B8C">
              <w:rPr>
                <w:lang w:val="cy-GB"/>
              </w:rPr>
              <w:t>: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 xml:space="preserve">Prif Adeilad yr Ysgol, yn cynnwys </w:t>
            </w:r>
            <w:r w:rsidR="003F3B8C">
              <w:rPr>
                <w:lang w:val="cy-GB"/>
              </w:rPr>
              <w:t>Tŷ’r Ysgol</w:t>
            </w:r>
            <w:r w:rsidRPr="00AA4CB8">
              <w:rPr>
                <w:lang w:val="cy-GB"/>
              </w:rPr>
              <w:t xml:space="preserve">: 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Cyntedd: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>Toiledau plant, merched a bechgyn.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Ystafell fwyta: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 xml:space="preserve">19'8" x 14'9" (6 x 4.5) Llawr pren, yn edrych dros flaen </w:t>
            </w:r>
            <w:r w:rsidR="003F3B8C">
              <w:rPr>
                <w:lang w:val="cy-GB"/>
              </w:rPr>
              <w:t>yr eiddo</w:t>
            </w:r>
            <w:r w:rsidRPr="00AA4CB8">
              <w:rPr>
                <w:lang w:val="cy-GB"/>
              </w:rPr>
              <w:t>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 xml:space="preserve">Cegin a Storfeydd: 21'4" x 19'8" (6.5 x 6) 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Cegin: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 xml:space="preserve">Gyda </w:t>
            </w:r>
            <w:r w:rsidR="003F3B8C">
              <w:rPr>
                <w:lang w:val="cy-GB"/>
              </w:rPr>
              <w:t xml:space="preserve">gwaith </w:t>
            </w:r>
            <w:r w:rsidRPr="00AA4CB8">
              <w:rPr>
                <w:lang w:val="cy-GB"/>
              </w:rPr>
              <w:t>plymio a chysylltiadau nwy,</w:t>
            </w:r>
          </w:p>
          <w:p w:rsidRPr="0074325A" w:rsidR="0074325A" w:rsidP="00AA4CB8" w:rsidRDefault="00AA4CB8">
            <w:r w:rsidRPr="00AA4CB8">
              <w:rPr>
                <w:lang w:val="cy-GB"/>
              </w:rPr>
              <w:t>boeler nwy ar y wal, ffenestri yn edrych dros ochr y safle a’r cefn.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Prif Ystafell Ddosbarth: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>37'8" x 20'0" (11.49 x 6.1)</w:t>
            </w:r>
            <w:r w:rsidR="006D5934">
              <w:t xml:space="preserve"> </w:t>
            </w:r>
            <w:r w:rsidRPr="00AA4CB8">
              <w:rPr>
                <w:lang w:val="cy-GB"/>
              </w:rPr>
              <w:t xml:space="preserve">Ffenestri </w:t>
            </w:r>
            <w:r w:rsidR="00014012">
              <w:rPr>
                <w:lang w:val="cy-GB"/>
              </w:rPr>
              <w:t>yn edrych dros</w:t>
            </w:r>
            <w:r w:rsidRPr="00AA4CB8">
              <w:rPr>
                <w:lang w:val="cy-GB"/>
              </w:rPr>
              <w:t xml:space="preserve"> ochr </w:t>
            </w:r>
            <w:r w:rsidR="00014012">
              <w:rPr>
                <w:lang w:val="cy-GB"/>
              </w:rPr>
              <w:t>a chefn yr eiddo.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Ystafell TG: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>19'8" x 19'8" (6 x 6) Llawr pren,</w:t>
            </w:r>
          </w:p>
          <w:p w:rsidRPr="0074325A" w:rsidR="0074325A" w:rsidP="00AA4CB8" w:rsidRDefault="00AA4CB8">
            <w:r w:rsidRPr="00AA4CB8">
              <w:rPr>
                <w:lang w:val="cy-GB"/>
              </w:rPr>
              <w:t xml:space="preserve">ffenestri </w:t>
            </w:r>
            <w:r w:rsidR="006D5934">
              <w:rPr>
                <w:lang w:val="cy-GB"/>
              </w:rPr>
              <w:t>yn edrych dros f</w:t>
            </w:r>
            <w:r w:rsidRPr="00AA4CB8">
              <w:rPr>
                <w:lang w:val="cy-GB"/>
              </w:rPr>
              <w:t xml:space="preserve">laen </w:t>
            </w:r>
            <w:r w:rsidR="006D5934">
              <w:rPr>
                <w:lang w:val="cy-GB"/>
              </w:rPr>
              <w:t>a chefn yr eiddo</w:t>
            </w:r>
            <w:r w:rsidRPr="00AA4CB8">
              <w:rPr>
                <w:lang w:val="cy-GB"/>
              </w:rPr>
              <w:t>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Cyntedd Mewnol: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>Yn cynnwys storfa gyda boeler gwres canolog.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Drws cefn a lobi yn arwain i: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>Ystafell Gotiau: 9'9" x 4'9" (2.97 x 1.45)</w:t>
            </w:r>
          </w:p>
          <w:p w:rsidRPr="0074325A" w:rsidR="0074325A" w:rsidP="0074325A" w:rsidRDefault="0074325A"/>
          <w:p w:rsidRPr="0074325A" w:rsidR="0074325A" w:rsidP="00AA4CB8" w:rsidRDefault="00AA4CB8">
            <w:r w:rsidRPr="00AA4CB8">
              <w:rPr>
                <w:lang w:val="cy-GB"/>
              </w:rPr>
              <w:t xml:space="preserve">Ystafell </w:t>
            </w:r>
            <w:r>
              <w:rPr>
                <w:lang w:val="cy-GB"/>
              </w:rPr>
              <w:t>Athrawon</w:t>
            </w:r>
            <w:r w:rsidR="00014012">
              <w:rPr>
                <w:lang w:val="cy-GB"/>
              </w:rPr>
              <w:t xml:space="preserve"> a Storfa:</w:t>
            </w:r>
            <w:r w:rsidRPr="0074325A" w:rsidR="0074325A">
              <w:t xml:space="preserve"> </w:t>
            </w:r>
            <w:r w:rsidRPr="00AA4CB8">
              <w:rPr>
                <w:lang w:val="cy-GB"/>
              </w:rPr>
              <w:t>15'3" x 8'2" (4.66 x</w:t>
            </w:r>
          </w:p>
          <w:p w:rsidRPr="0074325A" w:rsidR="0074325A" w:rsidP="00AA4CB8" w:rsidRDefault="00AA4CB8">
            <w:r w:rsidRPr="00AA4CB8">
              <w:rPr>
                <w:lang w:val="cy-GB"/>
              </w:rPr>
              <w:t xml:space="preserve">2.5) Boeler </w:t>
            </w:r>
            <w:r w:rsidRPr="0074325A">
              <w:rPr>
                <w:lang w:val="cy-GB"/>
              </w:rPr>
              <w:t>Valiant</w:t>
            </w:r>
            <w:r w:rsidRPr="00AA4CB8">
              <w:rPr>
                <w:lang w:val="cy-GB"/>
              </w:rPr>
              <w:t>, silffoedd a chypyrddau.</w:t>
            </w:r>
          </w:p>
          <w:p w:rsidRPr="0074325A" w:rsidR="0074325A" w:rsidP="0074325A" w:rsidRDefault="0074325A"/>
          <w:p w:rsidRPr="0074325A" w:rsidR="0074325A" w:rsidP="0074325A" w:rsidRDefault="0074325A"/>
          <w:p w:rsidRPr="006D5934" w:rsidR="0074325A" w:rsidP="006D5934" w:rsidRDefault="00AA4CB8">
            <w:r w:rsidRPr="00AA4CB8">
              <w:rPr>
                <w:lang w:val="cy-GB"/>
              </w:rPr>
              <w:t>Swyddfa’r Penn</w:t>
            </w:r>
            <w:r w:rsidR="00014012">
              <w:rPr>
                <w:lang w:val="cy-GB"/>
              </w:rPr>
              <w:t>aeth:</w:t>
            </w:r>
            <w:r w:rsidRPr="0074325A" w:rsidR="0074325A">
              <w:t xml:space="preserve"> </w:t>
            </w:r>
            <w:r w:rsidRPr="006D5934">
              <w:rPr>
                <w:lang w:val="cy-GB"/>
              </w:rPr>
              <w:t>12'1" x 9'7" (3.69 x</w:t>
            </w:r>
            <w:r w:rsidR="006D5934">
              <w:t xml:space="preserve"> </w:t>
            </w:r>
            <w:r w:rsidRPr="006D5934" w:rsidR="006D5934">
              <w:rPr>
                <w:lang w:val="cy-GB"/>
              </w:rPr>
              <w:t>2.92) Yn edrych dros flaen yr eiddo.</w:t>
            </w:r>
          </w:p>
          <w:p w:rsidRPr="0074325A" w:rsidR="0074325A" w:rsidP="0074325A" w:rsidRDefault="0074325A"/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Storfa: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>6'6" x 5'10" (1.99 x 1.78)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Hen Lyfrgell: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 xml:space="preserve">12'0" x 11'1" (3.65 x 3.38) 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Portsh Ochr: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Grisiau tro yn arwain i fyny i: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 xml:space="preserve">Llawr Cyntaf - Pen Grisiau: 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 xml:space="preserve">Ystafell Chwarae: 11'2" x 10'9" (3.41 x 3.27) 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 xml:space="preserve">Ystafell Chwarae: 9'10" x 14'2" (3 x 4.33) </w:t>
            </w:r>
          </w:p>
          <w:p w:rsidRPr="006D5934" w:rsidR="0074325A" w:rsidP="006D5934" w:rsidRDefault="006D5934">
            <w:r w:rsidRPr="006D5934">
              <w:rPr>
                <w:lang w:val="cy-GB"/>
              </w:rPr>
              <w:t>Yn edrych dros flaen yr eiddo.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Ystafell Ymolchi: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>Toiled uchel, basn golchi dwylo a baddon.</w:t>
            </w:r>
          </w:p>
          <w:p w:rsidRPr="0074325A" w:rsidR="0074325A" w:rsidP="0074325A" w:rsidRDefault="0074325A"/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Storfa: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>11'0" x 7'5" (3.36 x 2.25)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 xml:space="preserve">Dosbarth Tu Allan (adeilad </w:t>
            </w:r>
            <w:r w:rsidR="00014012">
              <w:rPr>
                <w:lang w:val="cy-GB"/>
              </w:rPr>
              <w:t xml:space="preserve">math Porta Cabin </w:t>
            </w:r>
            <w:r w:rsidRPr="006D5934">
              <w:rPr>
                <w:lang w:val="cy-GB"/>
              </w:rPr>
              <w:t>dr</w:t>
            </w:r>
            <w:r w:rsidR="00014012">
              <w:rPr>
                <w:lang w:val="cy-GB"/>
              </w:rPr>
              <w:t>os dro)</w:t>
            </w:r>
            <w:r w:rsidR="00014012">
              <w:t xml:space="preserve"> </w:t>
            </w:r>
            <w:r w:rsidRPr="006D5934">
              <w:rPr>
                <w:lang w:val="cy-GB"/>
              </w:rPr>
              <w:t>50'10" x 18'8" (15.5 x 5.7)</w:t>
            </w:r>
          </w:p>
          <w:p w:rsidRPr="006D5934" w:rsidR="0074325A" w:rsidP="006D5934" w:rsidRDefault="006D5934">
            <w:r w:rsidRPr="006D5934">
              <w:rPr>
                <w:lang w:val="cy-GB"/>
              </w:rPr>
              <w:t>Yn cynnwys dwy ystafell ddosbarth, dwy swyddfa a storfa, toiledau plant x 3.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Tu allan: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 xml:space="preserve">Buarth chwarae mawr </w:t>
            </w:r>
            <w:r w:rsidR="00014012">
              <w:rPr>
                <w:lang w:val="cy-GB"/>
              </w:rPr>
              <w:t>y tu ôl i’r</w:t>
            </w:r>
            <w:r w:rsidRPr="006D5934">
              <w:rPr>
                <w:lang w:val="cy-GB"/>
              </w:rPr>
              <w:t xml:space="preserve"> adeilad,</w:t>
            </w:r>
            <w:r>
              <w:t xml:space="preserve"> </w:t>
            </w:r>
            <w:r w:rsidRPr="006D5934">
              <w:rPr>
                <w:lang w:val="cy-GB"/>
              </w:rPr>
              <w:t>lle chwarae glaswelltog caeedig ar un ochr, gardd laswelltog sefydledig gyda choed</w:t>
            </w:r>
          </w:p>
          <w:p w:rsidRPr="006D5934" w:rsidR="0074325A" w:rsidP="006D5934" w:rsidRDefault="006D5934">
            <w:r w:rsidRPr="006D5934">
              <w:rPr>
                <w:lang w:val="cy-GB"/>
              </w:rPr>
              <w:t>a phlanhigion o flaen yr adeilad, a rhodfa i mewn ac allan.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Gwasanaethau: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 xml:space="preserve">Dŵr o'r prif gyflenwad, </w:t>
            </w:r>
            <w:r w:rsidR="00014012">
              <w:rPr>
                <w:lang w:val="cy-GB"/>
              </w:rPr>
              <w:t xml:space="preserve">cysylltiad </w:t>
            </w:r>
            <w:r w:rsidRPr="006D5934">
              <w:rPr>
                <w:lang w:val="cy-GB"/>
              </w:rPr>
              <w:t>trydan a systemau draenio</w:t>
            </w:r>
            <w:r w:rsidR="00014012">
              <w:rPr>
                <w:lang w:val="cy-GB"/>
              </w:rPr>
              <w:t xml:space="preserve"> yn eu lle</w:t>
            </w:r>
            <w:r w:rsidRPr="006D5934">
              <w:rPr>
                <w:lang w:val="cy-GB"/>
              </w:rPr>
              <w:t>.</w:t>
            </w:r>
          </w:p>
          <w:p w:rsidRPr="0074325A" w:rsidR="0074325A" w:rsidP="0074325A" w:rsidRDefault="0074325A"/>
          <w:p w:rsidRPr="006D5934" w:rsidR="0074325A" w:rsidP="006D5934" w:rsidRDefault="006D5934">
            <w:r w:rsidRPr="006D5934">
              <w:rPr>
                <w:lang w:val="cy-GB"/>
              </w:rPr>
              <w:t>Gweld yr Eiddo: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 xml:space="preserve">Drwy apwyntiad efo’r </w:t>
            </w:r>
            <w:r w:rsidR="00014012">
              <w:rPr>
                <w:lang w:val="cy-GB"/>
              </w:rPr>
              <w:t>asiant</w:t>
            </w:r>
            <w:r w:rsidRPr="006D5934">
              <w:rPr>
                <w:lang w:val="cy-GB"/>
              </w:rPr>
              <w:t>,</w:t>
            </w:r>
            <w:r w:rsidR="003F3B8C">
              <w:t xml:space="preserve"> </w:t>
            </w:r>
            <w:r w:rsidR="00014012">
              <w:t xml:space="preserve">Gwerthwyr Tai </w:t>
            </w:r>
            <w:r w:rsidRPr="006D5934">
              <w:rPr>
                <w:lang w:val="cy-GB"/>
              </w:rPr>
              <w:t>Iwan M Williams, 5 Bangor Road, Conwy,</w:t>
            </w:r>
            <w:r w:rsidR="003F3B8C">
              <w:t xml:space="preserve"> </w:t>
            </w:r>
            <w:r w:rsidRPr="006D5934">
              <w:rPr>
                <w:lang w:val="cy-GB"/>
              </w:rPr>
              <w:t>LL32 8NG, ffôn 01492 55 55 00. E-bost</w:t>
            </w:r>
            <w:r w:rsidR="003F3B8C">
              <w:t xml:space="preserve"> </w:t>
            </w:r>
            <w:r w:rsidRPr="006D5934">
              <w:rPr>
                <w:lang w:val="cy-GB"/>
              </w:rPr>
              <w:t>conwy@iwanmwilliams.co.uk</w:t>
            </w:r>
          </w:p>
          <w:p w:rsidRPr="0074325A" w:rsidR="0074325A" w:rsidP="0074325A" w:rsidRDefault="0074325A"/>
          <w:p w:rsidRPr="003F3B8C" w:rsidR="0074325A" w:rsidP="003F3B8C" w:rsidRDefault="006D5934">
            <w:r w:rsidRPr="006D5934">
              <w:rPr>
                <w:lang w:val="cy-GB"/>
              </w:rPr>
              <w:t>Dull gwerthu:</w:t>
            </w:r>
            <w:r w:rsidRPr="006D5934" w:rsidR="0074325A">
              <w:t xml:space="preserve"> </w:t>
            </w:r>
            <w:r w:rsidRPr="006D5934">
              <w:rPr>
                <w:lang w:val="cy-GB"/>
              </w:rPr>
              <w:t>D</w:t>
            </w:r>
            <w:r w:rsidR="00014012">
              <w:rPr>
                <w:lang w:val="cy-GB"/>
              </w:rPr>
              <w:t>rwy dendr anffurfiol.</w:t>
            </w:r>
            <w:r w:rsidRPr="006D5934" w:rsidR="0074325A">
              <w:t xml:space="preserve"> </w:t>
            </w:r>
            <w:r w:rsidRPr="003F3B8C">
              <w:rPr>
                <w:lang w:val="cy-GB"/>
              </w:rPr>
              <w:t xml:space="preserve">Dylai pob cynnig </w:t>
            </w:r>
            <w:r w:rsidRPr="003F3B8C" w:rsidR="003F3B8C">
              <w:rPr>
                <w:lang w:val="cy-GB"/>
              </w:rPr>
              <w:t xml:space="preserve">gyrraedd swyddfa’r asiant, 5 Bangor Road, Conwy, LL32 8NG, mewn amlen seliedig gydag ‘Ysgol Tal y Bont’ wedi’i nodi’n glir arni, erbyn dydd Gwener 15 Hydref 2021 fan bellaf. </w:t>
            </w:r>
          </w:p>
          <w:p w:rsidRPr="0074325A" w:rsidR="0074325A" w:rsidP="0074325A" w:rsidRDefault="0074325A"/>
          <w:p w:rsidRPr="003F3B8C" w:rsidR="0074325A" w:rsidP="003F3B8C" w:rsidRDefault="003F3B8C">
            <w:r w:rsidRPr="003F3B8C">
              <w:rPr>
                <w:lang w:val="cy-GB"/>
              </w:rPr>
              <w:t xml:space="preserve">Prawf </w:t>
            </w:r>
            <w:r w:rsidR="00014012">
              <w:rPr>
                <w:lang w:val="cy-GB"/>
              </w:rPr>
              <w:t>o Hunaniaeth</w:t>
            </w:r>
            <w:r w:rsidRPr="003F3B8C">
              <w:rPr>
                <w:lang w:val="cy-GB"/>
              </w:rPr>
              <w:t>:</w:t>
            </w:r>
            <w:r w:rsidRPr="003F3B8C" w:rsidR="0074325A">
              <w:t xml:space="preserve"> </w:t>
            </w:r>
            <w:r w:rsidRPr="003F3B8C">
              <w:rPr>
                <w:lang w:val="cy-GB"/>
              </w:rPr>
              <w:t xml:space="preserve">Er mwyn cydymffurfio â rheoliadau atal gwyngalchu arian, mae Gwerthwyr Tai Iwan M Williams yn gofyn i bob prynwr ddarparu prawf o hunaniaeth a phrawf o’u cyfeiriad preswylio presennol. Mae’n rhaid cyflwyno’r dogfennau canlynol ymhob achos: </w:t>
            </w:r>
          </w:p>
          <w:p w:rsidRPr="003F3B8C" w:rsidR="0074325A" w:rsidP="003F3B8C" w:rsidRDefault="003F3B8C">
            <w:r w:rsidRPr="003F3B8C">
              <w:rPr>
                <w:lang w:val="cy-GB"/>
              </w:rPr>
              <w:t>DOGFENNAU HUNANIAETH: ID gyda llun,</w:t>
            </w:r>
            <w:r>
              <w:t xml:space="preserve"> </w:t>
            </w:r>
            <w:r w:rsidRPr="003F3B8C">
              <w:rPr>
                <w:lang w:val="cy-GB"/>
              </w:rPr>
              <w:t xml:space="preserve">fel pasbort neu drwydded yrru </w:t>
            </w:r>
            <w:r w:rsidR="00014012">
              <w:rPr>
                <w:lang w:val="cy-GB"/>
              </w:rPr>
              <w:t>g</w:t>
            </w:r>
            <w:r w:rsidRPr="003F3B8C">
              <w:rPr>
                <w:lang w:val="cy-GB"/>
              </w:rPr>
              <w:t>yfredol y DU.</w:t>
            </w:r>
            <w:r w:rsidRPr="003F3B8C" w:rsidR="0074325A">
              <w:t xml:space="preserve"> </w:t>
            </w:r>
            <w:r w:rsidRPr="003F3B8C">
              <w:rPr>
                <w:lang w:val="cy-GB"/>
              </w:rPr>
              <w:t>TYSTIOLAETH O GYFEIRIAD: cyfriflen banc</w:t>
            </w:r>
          </w:p>
          <w:p w:rsidRPr="003F3B8C" w:rsidR="0074325A" w:rsidP="003F3B8C" w:rsidRDefault="003F3B8C">
            <w:r w:rsidRPr="003F3B8C">
              <w:rPr>
                <w:lang w:val="cy-GB"/>
              </w:rPr>
              <w:t xml:space="preserve">neu gymdeithas adeiladu, bil gwasanaeth, bil cerdyn credyd neu unrhyw </w:t>
            </w:r>
            <w:r w:rsidR="00014012">
              <w:rPr>
                <w:lang w:val="cy-GB"/>
              </w:rPr>
              <w:t>fath arall o</w:t>
            </w:r>
            <w:r>
              <w:rPr>
                <w:lang w:val="cy-GB"/>
              </w:rPr>
              <w:t xml:space="preserve"> </w:t>
            </w:r>
            <w:r w:rsidRPr="003F3B8C">
              <w:rPr>
                <w:lang w:val="cy-GB"/>
              </w:rPr>
              <w:t>ID,</w:t>
            </w:r>
            <w:r>
              <w:t xml:space="preserve"> </w:t>
            </w:r>
            <w:r w:rsidRPr="003F3B8C">
              <w:rPr>
                <w:lang w:val="cy-GB"/>
              </w:rPr>
              <w:t xml:space="preserve">wedi’i gyhoeddi o fewn y tri mis diwethaf, sy’n darparu tystiolaeth o’r </w:t>
            </w:r>
            <w:r>
              <w:rPr>
                <w:lang w:val="cy-GB"/>
              </w:rPr>
              <w:t>b</w:t>
            </w:r>
            <w:r w:rsidRPr="003F3B8C">
              <w:rPr>
                <w:lang w:val="cy-GB"/>
              </w:rPr>
              <w:t>reswylfa fel y cyfeiriad gohebu.</w:t>
            </w:r>
          </w:p>
          <w:p w:rsidR="0074325A" w:rsidP="003F3B8C" w:rsidRDefault="0074325A"/>
        </w:tc>
        <w:tc>
          <w:tcPr>
            <w:tcW w:w="4508" w:type="dxa"/>
          </w:tcPr>
          <w:p w:rsidRPr="0074325A" w:rsidR="0074325A" w:rsidP="0074325A" w:rsidRDefault="0074325A">
            <w:r w:rsidRPr="0074325A">
              <w:lastRenderedPageBreak/>
              <w:t>FOR SALE BY TENDER -</w:t>
            </w:r>
          </w:p>
          <w:p w:rsidRPr="0074325A" w:rsidR="0074325A" w:rsidP="0074325A" w:rsidRDefault="0074325A">
            <w:r w:rsidRPr="0074325A">
              <w:t>Substantial, traditional</w:t>
            </w:r>
            <w:r>
              <w:t xml:space="preserve"> </w:t>
            </w:r>
            <w:r w:rsidRPr="0074325A">
              <w:t>Victorian former school and</w:t>
            </w:r>
            <w:r>
              <w:t xml:space="preserve"> </w:t>
            </w:r>
            <w:r w:rsidRPr="0074325A">
              <w:t>school house set in large</w:t>
            </w:r>
            <w:r>
              <w:t xml:space="preserve"> </w:t>
            </w:r>
            <w:r w:rsidRPr="0074325A">
              <w:t>grounds.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Ideal renovation/ development opportunity. A beautiful</w:t>
            </w:r>
            <w:r>
              <w:t xml:space="preserve"> </w:t>
            </w:r>
            <w:r w:rsidRPr="0074325A">
              <w:t>Victorian school building set in approximately 0.93 of an</w:t>
            </w:r>
            <w:r>
              <w:t xml:space="preserve"> </w:t>
            </w:r>
            <w:r w:rsidRPr="0074325A">
              <w:t>acre, comprising school yard, grassed gardens and play</w:t>
            </w:r>
            <w:r>
              <w:t xml:space="preserve"> </w:t>
            </w:r>
            <w:r w:rsidRPr="0074325A">
              <w:t>areas. Superb rural village setting within the beautiful</w:t>
            </w:r>
          </w:p>
          <w:p w:rsidRPr="0074325A" w:rsidR="0074325A" w:rsidP="0074325A" w:rsidRDefault="0074325A">
            <w:r w:rsidRPr="0074325A">
              <w:t>Conwy Valley and the Snowdonia National Park. This is</w:t>
            </w:r>
            <w:r>
              <w:t xml:space="preserve"> </w:t>
            </w:r>
            <w:r w:rsidRPr="0074325A">
              <w:t>a unique re-development and/or conversion opportunity.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Closing date for Infor</w:t>
            </w:r>
            <w:r w:rsidR="006D5934">
              <w:t>mal tenders 12 noon Friday 15</w:t>
            </w:r>
            <w:r w:rsidRPr="006D5934" w:rsidR="006D5934">
              <w:rPr>
                <w:vertAlign w:val="superscript"/>
              </w:rPr>
              <w:t>th</w:t>
            </w:r>
            <w:r w:rsidR="006D5934">
              <w:t xml:space="preserve"> </w:t>
            </w:r>
            <w:r w:rsidRPr="0074325A">
              <w:t>October 2021.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Pleasantly situated within the rural village of Tal y Bont</w:t>
            </w:r>
            <w:r>
              <w:t xml:space="preserve"> </w:t>
            </w:r>
            <w:r w:rsidRPr="0074325A">
              <w:t>in the beautiful Conwy Valley. The property is located</w:t>
            </w:r>
            <w:r>
              <w:t xml:space="preserve"> </w:t>
            </w:r>
            <w:r w:rsidRPr="0074325A">
              <w:t>on the outer edge of the Snowdonia National Park.</w:t>
            </w:r>
          </w:p>
          <w:p w:rsidRPr="0074325A" w:rsidR="0074325A" w:rsidP="0074325A" w:rsidRDefault="0074325A">
            <w:r w:rsidRPr="0074325A">
              <w:t>Located approximately 7 miles from Conwy,</w:t>
            </w:r>
          </w:p>
          <w:p w:rsidRPr="0074325A" w:rsidR="0074325A" w:rsidP="0074325A" w:rsidRDefault="0074325A">
            <w:r w:rsidRPr="0074325A">
              <w:t>approximat</w:t>
            </w:r>
            <w:bookmarkStart w:name="_GoBack" w:id="0"/>
            <w:bookmarkEnd w:id="0"/>
            <w:r w:rsidRPr="0074325A">
              <w:t>ely 6 miles from the traditional market town</w:t>
            </w:r>
            <w:r>
              <w:t xml:space="preserve"> </w:t>
            </w:r>
            <w:r w:rsidRPr="0074325A">
              <w:t>of Llanrwst and approximately 10 miles from Betws y</w:t>
            </w:r>
            <w:r>
              <w:t xml:space="preserve"> </w:t>
            </w:r>
            <w:r w:rsidRPr="0074325A">
              <w:t>Coed. Within easy access of the A55 Expressway giving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LOCATION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ACCOMMODATION</w:t>
            </w:r>
          </w:p>
          <w:p w:rsidRPr="0074325A" w:rsidR="0074325A" w:rsidP="0074325A" w:rsidRDefault="0074325A">
            <w:r w:rsidRPr="0074325A">
              <w:t>By instruction of Conwy County Borough</w:t>
            </w:r>
          </w:p>
          <w:p w:rsidRPr="0074325A" w:rsidR="0074325A" w:rsidP="0074325A" w:rsidRDefault="0074325A">
            <w:r w:rsidRPr="0074325A">
              <w:t>Council IMW Estate Agents are pleased to</w:t>
            </w:r>
          </w:p>
          <w:p w:rsidRPr="0074325A" w:rsidR="0074325A" w:rsidP="0074325A" w:rsidRDefault="0074325A">
            <w:r w:rsidRPr="0074325A">
              <w:t>offer for sale this historic former school</w:t>
            </w:r>
            <w:r>
              <w:t xml:space="preserve"> </w:t>
            </w:r>
            <w:r w:rsidRPr="0074325A">
              <w:t>premises which offers a variety of re-development opportunities, subject to</w:t>
            </w:r>
            <w:r>
              <w:t xml:space="preserve"> </w:t>
            </w:r>
            <w:r w:rsidRPr="0074325A">
              <w:t>necessary consent.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Initial preliminary plans and enquires made to</w:t>
            </w:r>
          </w:p>
          <w:p w:rsidRPr="0074325A" w:rsidR="0074325A" w:rsidP="0074325A" w:rsidRDefault="0074325A">
            <w:r w:rsidRPr="0074325A">
              <w:t>the Snowdonia National Park Authority</w:t>
            </w:r>
            <w:r>
              <w:t xml:space="preserve"> </w:t>
            </w:r>
            <w:r w:rsidRPr="0074325A">
              <w:t>provides a positive and encouraging</w:t>
            </w:r>
            <w:r>
              <w:t xml:space="preserve"> </w:t>
            </w:r>
            <w:r w:rsidRPr="0074325A">
              <w:t>indication that a re-development is indeed</w:t>
            </w:r>
            <w:r>
              <w:t xml:space="preserve"> </w:t>
            </w:r>
            <w:r w:rsidRPr="0074325A">
              <w:t>possible.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The grounds are level, extending in total to</w:t>
            </w:r>
            <w:r>
              <w:t xml:space="preserve"> </w:t>
            </w:r>
            <w:r w:rsidRPr="0074325A">
              <w:t>approximately 0.93 of an acre with walled</w:t>
            </w:r>
          </w:p>
          <w:p w:rsidRPr="0074325A" w:rsidR="0074325A" w:rsidP="0074325A" w:rsidRDefault="0074325A">
            <w:r w:rsidRPr="0074325A">
              <w:t>boundaries to three sides and the Afon Dulyn</w:t>
            </w:r>
            <w:r>
              <w:t xml:space="preserve"> </w:t>
            </w:r>
            <w:r w:rsidRPr="0074325A">
              <w:t>to the southern boundary. Easy access is</w:t>
            </w:r>
          </w:p>
          <w:p w:rsidRPr="0074325A" w:rsidR="0074325A" w:rsidP="0074325A" w:rsidRDefault="0074325A">
            <w:r w:rsidRPr="0074325A">
              <w:t>provided onto the B5106 which leads from</w:t>
            </w:r>
          </w:p>
          <w:p w:rsidRPr="0074325A" w:rsidR="0074325A" w:rsidP="0074325A" w:rsidRDefault="0074325A">
            <w:r w:rsidRPr="0074325A">
              <w:t>Conwy to Betws y Coed.</w:t>
            </w:r>
          </w:p>
          <w:p w:rsidRPr="0074325A" w:rsidR="0074325A" w:rsidP="0074325A" w:rsidRDefault="0074325A"/>
          <w:p w:rsidRPr="0074325A" w:rsidR="00300A07" w:rsidP="00300A07" w:rsidRDefault="00300A07">
            <w:r w:rsidRPr="0074325A">
              <w:t>All enquiries relating to the proposed further</w:t>
            </w:r>
            <w:r>
              <w:t xml:space="preserve"> </w:t>
            </w:r>
            <w:r w:rsidRPr="0074325A">
              <w:t>uses of the school should be directed to the</w:t>
            </w:r>
            <w:r>
              <w:t xml:space="preserve"> </w:t>
            </w:r>
            <w:r w:rsidRPr="0074325A">
              <w:t>Snowdonia National Park Planning</w:t>
            </w:r>
            <w:r>
              <w:t xml:space="preserve"> </w:t>
            </w:r>
            <w:r w:rsidRPr="0074325A">
              <w:t>Department. Considerations will be based on</w:t>
            </w:r>
            <w:r>
              <w:t xml:space="preserve"> </w:t>
            </w:r>
            <w:r w:rsidRPr="0074325A">
              <w:t>the relevant policies contained within the</w:t>
            </w:r>
            <w:r>
              <w:t xml:space="preserve"> </w:t>
            </w:r>
            <w:r w:rsidRPr="0074325A">
              <w:t>Eryri Local Development Plan, a copy of the</w:t>
            </w:r>
            <w:r>
              <w:t xml:space="preserve"> </w:t>
            </w:r>
            <w:r w:rsidRPr="0074325A">
              <w:t>ELDP and supplementary planning advice/guidance will be found on the website</w:t>
            </w:r>
            <w:r>
              <w:t xml:space="preserve"> </w:t>
            </w:r>
            <w:r w:rsidRPr="0074325A">
              <w:t>www.eryri.llyw.cymru</w:t>
            </w:r>
          </w:p>
          <w:p w:rsidR="00300A07" w:rsidP="0074325A" w:rsidRDefault="00300A07"/>
          <w:p w:rsidRPr="0074325A" w:rsidR="0074325A" w:rsidP="0074325A" w:rsidRDefault="0074325A">
            <w:r w:rsidRPr="0074325A">
              <w:t>Alternatively, the school could be looked</w:t>
            </w:r>
            <w:r>
              <w:t xml:space="preserve"> </w:t>
            </w:r>
            <w:r w:rsidRPr="0074325A">
              <w:t>upon as a single occupancy conversion,</w:t>
            </w:r>
            <w:r>
              <w:t xml:space="preserve"> </w:t>
            </w:r>
            <w:r w:rsidRPr="0074325A">
              <w:t xml:space="preserve">transforming </w:t>
            </w:r>
            <w:r w:rsidRPr="0074325A">
              <w:lastRenderedPageBreak/>
              <w:t>this beautiful old school into a</w:t>
            </w:r>
            <w:r>
              <w:t xml:space="preserve"> </w:t>
            </w:r>
            <w:r w:rsidRPr="0074325A">
              <w:t>character home set in large grounds in</w:t>
            </w:r>
            <w:r>
              <w:t xml:space="preserve"> </w:t>
            </w:r>
            <w:r w:rsidRPr="0074325A">
              <w:t>magical village setting.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Copies of the preliminary sketches and initial</w:t>
            </w:r>
          </w:p>
          <w:p w:rsidRPr="0074325A" w:rsidR="0074325A" w:rsidP="0074325A" w:rsidRDefault="0074325A">
            <w:r w:rsidRPr="0074325A">
              <w:t>planning thoughts will be made available to</w:t>
            </w:r>
          </w:p>
          <w:p w:rsidRPr="0074325A" w:rsidR="0074325A" w:rsidP="0074325A" w:rsidRDefault="0074325A">
            <w:r w:rsidRPr="0074325A">
              <w:t>bona fide purchasers upon viewing the</w:t>
            </w:r>
            <w:r>
              <w:t xml:space="preserve"> </w:t>
            </w:r>
            <w:r w:rsidRPr="0074325A">
              <w:t>property.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The Accommodation Affords: (approximate</w:t>
            </w:r>
          </w:p>
          <w:p w:rsidRPr="0074325A" w:rsidR="0074325A" w:rsidP="0074325A" w:rsidRDefault="0074325A">
            <w:r w:rsidRPr="0074325A">
              <w:t>measurements only)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Main School Building Including School</w:t>
            </w:r>
          </w:p>
          <w:p w:rsidRPr="0074325A" w:rsidR="0074325A" w:rsidP="0074325A" w:rsidRDefault="0074325A">
            <w:r w:rsidRPr="0074325A">
              <w:t>House: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Entrance Hallway: Childrens toilets mail and</w:t>
            </w:r>
            <w:r>
              <w:t xml:space="preserve"> </w:t>
            </w:r>
            <w:r w:rsidRPr="0074325A">
              <w:t>female.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Dining Room: 19'8" x 14'9" (6 x 4.5) Timber</w:t>
            </w:r>
            <w:r>
              <w:t xml:space="preserve"> </w:t>
            </w:r>
            <w:r w:rsidRPr="0074325A">
              <w:t>flooring, overlooking front.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Kitchen and Stores: 21'4" x 19'8" (6.5 x 6)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Kitchen: With plumbing and gas connection,</w:t>
            </w:r>
          </w:p>
          <w:p w:rsidRPr="0074325A" w:rsidR="0074325A" w:rsidP="0074325A" w:rsidRDefault="0074325A">
            <w:r w:rsidRPr="0074325A">
              <w:t>wall mounted gas boiler, windows</w:t>
            </w:r>
            <w:r>
              <w:t xml:space="preserve"> </w:t>
            </w:r>
            <w:r w:rsidRPr="0074325A">
              <w:t>overlooking side and rear elevation.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Main Classroom: 37'8" x 20'0" (11.49 x 6.1)</w:t>
            </w:r>
          </w:p>
          <w:p w:rsidRPr="0074325A" w:rsidR="0074325A" w:rsidP="0074325A" w:rsidRDefault="0074325A">
            <w:r w:rsidRPr="0074325A">
              <w:t>Windows to side and rear elevation.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IT Room: 19'8" x 19'8" (6 x 6) Timber</w:t>
            </w:r>
          </w:p>
          <w:p w:rsidRPr="0074325A" w:rsidR="0074325A" w:rsidP="0074325A" w:rsidRDefault="0074325A">
            <w:r w:rsidRPr="0074325A">
              <w:t>flooring, windows to front and rear elevation.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Inner Hallway: Including walk in store room</w:t>
            </w:r>
            <w:r>
              <w:t xml:space="preserve"> </w:t>
            </w:r>
            <w:r w:rsidRPr="0074325A">
              <w:t>housing central heating boiler.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Rear entrance door and lobby leading to: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Cloakroom Room: 9'9" x 4'9" (2.97 x 1.45)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Staff Room and Store: 15'3" x 8'2" (4.66 x</w:t>
            </w:r>
          </w:p>
          <w:p w:rsidRPr="0074325A" w:rsidR="0074325A" w:rsidP="0074325A" w:rsidRDefault="0074325A">
            <w:r w:rsidRPr="0074325A">
              <w:t>2.5) Valiant boiler, shelving and storage</w:t>
            </w:r>
          </w:p>
          <w:p w:rsidRPr="0074325A" w:rsidR="0074325A" w:rsidP="0074325A" w:rsidRDefault="0074325A">
            <w:r w:rsidRPr="0074325A">
              <w:t>cupboards.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Head Teachers Office: 12'1" x 9'7" (3.69 x</w:t>
            </w:r>
          </w:p>
          <w:p w:rsidRPr="0074325A" w:rsidR="0074325A" w:rsidP="0074325A" w:rsidRDefault="0074325A">
            <w:r w:rsidRPr="0074325A">
              <w:t>2.92) Overlooking front of property.</w:t>
            </w:r>
          </w:p>
          <w:p w:rsidRPr="0074325A" w:rsidR="0074325A" w:rsidP="0074325A" w:rsidRDefault="0074325A"/>
          <w:p w:rsidRPr="0074325A" w:rsidR="0074325A" w:rsidP="0074325A" w:rsidRDefault="0074325A"/>
          <w:p w:rsidRPr="0074325A" w:rsidR="0074325A" w:rsidP="0074325A" w:rsidRDefault="0074325A">
            <w:r w:rsidRPr="0074325A">
              <w:t>Store: 6'6" x 5'10" (1.99 x 1.78)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Former Library: 12'0" x 11'1" (3.65 x 3.38)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Side Entrance Porch: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Turn staircase leading up to: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First Floor - Landing: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Play Room: 11'2" x 10'9" (3.41 x 3.27)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Play Room: 9'10" x 14'2" (3 x 4.33)</w:t>
            </w:r>
          </w:p>
          <w:p w:rsidRPr="0074325A" w:rsidR="0074325A" w:rsidP="0074325A" w:rsidRDefault="0074325A">
            <w:r w:rsidRPr="0074325A">
              <w:lastRenderedPageBreak/>
              <w:t>Overlooking front.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Bathroom: High level WC, wash basin and</w:t>
            </w:r>
          </w:p>
          <w:p w:rsidRPr="0074325A" w:rsidR="0074325A" w:rsidP="0074325A" w:rsidRDefault="0074325A">
            <w:r w:rsidRPr="0074325A">
              <w:t>bath.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Store Room: 11'0" x 7'5" (3.36 x 2.25)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Outside Classroom ( Temporary building -</w:t>
            </w:r>
          </w:p>
          <w:p w:rsidRPr="0074325A" w:rsidR="0074325A" w:rsidP="0074325A" w:rsidRDefault="0074325A">
            <w:r w:rsidRPr="0074325A">
              <w:t>Porta Cabin type) 50'10" x 18'8" (15.5 x 5.7)</w:t>
            </w:r>
          </w:p>
          <w:p w:rsidRPr="0074325A" w:rsidR="0074325A" w:rsidP="0074325A" w:rsidRDefault="0074325A">
            <w:r w:rsidRPr="0074325A">
              <w:t>Comprising 2 classrooms, 2 offices and store,</w:t>
            </w:r>
            <w:r>
              <w:t xml:space="preserve"> </w:t>
            </w:r>
            <w:r w:rsidRPr="0074325A">
              <w:t>children's WC x3.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Outside: Large tarmacadam school yard to</w:t>
            </w:r>
          </w:p>
          <w:p w:rsidRPr="0074325A" w:rsidR="0074325A" w:rsidP="0074325A" w:rsidRDefault="0074325A">
            <w:r w:rsidRPr="0074325A">
              <w:t>rear, side grassed play enclosure, established</w:t>
            </w:r>
          </w:p>
          <w:p w:rsidRPr="0074325A" w:rsidR="0074325A" w:rsidP="0074325A" w:rsidRDefault="0074325A">
            <w:r w:rsidRPr="0074325A">
              <w:t>grassed grounds with specimen trees and</w:t>
            </w:r>
            <w:r>
              <w:t xml:space="preserve"> </w:t>
            </w:r>
            <w:r w:rsidRPr="0074325A">
              <w:t>plants to front, in and out driveway.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Services: Mains water, electricity and</w:t>
            </w:r>
            <w:r>
              <w:t xml:space="preserve"> </w:t>
            </w:r>
            <w:r w:rsidRPr="0074325A">
              <w:t>drainage are connected to the property.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Viewing: By appointment through the agents,</w:t>
            </w:r>
          </w:p>
          <w:p w:rsidRPr="0074325A" w:rsidR="0074325A" w:rsidP="0074325A" w:rsidRDefault="0074325A">
            <w:r w:rsidRPr="0074325A">
              <w:t>Iwan M Williams, 5 Bangor Road, Conwy,</w:t>
            </w:r>
          </w:p>
          <w:p w:rsidRPr="0074325A" w:rsidR="0074325A" w:rsidP="0074325A" w:rsidRDefault="0074325A">
            <w:r w:rsidRPr="0074325A">
              <w:t>LL32 8NG, tel 01492 55 55 00. Email</w:t>
            </w:r>
          </w:p>
          <w:p w:rsidRPr="0074325A" w:rsidR="0074325A" w:rsidP="0074325A" w:rsidRDefault="0074325A">
            <w:r w:rsidRPr="0074325A">
              <w:t>conwy@iwanmwilliams.co.uk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Method of sale: By Informal Tender. All</w:t>
            </w:r>
          </w:p>
          <w:p w:rsidRPr="0074325A" w:rsidR="0074325A" w:rsidP="0074325A" w:rsidRDefault="0074325A">
            <w:r w:rsidRPr="0074325A">
              <w:t>offers to be received at the agents office, 5</w:t>
            </w:r>
          </w:p>
          <w:p w:rsidRPr="0074325A" w:rsidR="0074325A" w:rsidP="0074325A" w:rsidRDefault="0074325A">
            <w:r w:rsidRPr="0074325A">
              <w:t>Bangor Road, Conwy, LL32 8NG, in a sealed</w:t>
            </w:r>
          </w:p>
          <w:p w:rsidRPr="0074325A" w:rsidR="0074325A" w:rsidP="0074325A" w:rsidRDefault="0074325A">
            <w:r w:rsidRPr="0074325A">
              <w:t>envelope clearly marked 'Ysgol Tal Y Bont',</w:t>
            </w:r>
          </w:p>
          <w:p w:rsidRPr="0074325A" w:rsidR="0074325A" w:rsidP="0074325A" w:rsidRDefault="0074325A">
            <w:r w:rsidRPr="0074325A">
              <w:t>by no later than Friday 15th October 2021.</w:t>
            </w:r>
          </w:p>
          <w:p w:rsidRPr="0074325A" w:rsidR="0074325A" w:rsidP="0074325A" w:rsidRDefault="0074325A"/>
          <w:p w:rsidRPr="0074325A" w:rsidR="0074325A" w:rsidP="0074325A" w:rsidRDefault="0074325A">
            <w:r w:rsidRPr="0074325A">
              <w:t>Proof Of Identity: In order to comply with</w:t>
            </w:r>
          </w:p>
          <w:p w:rsidRPr="0074325A" w:rsidR="0074325A" w:rsidP="0074325A" w:rsidRDefault="0074325A">
            <w:r w:rsidRPr="0074325A">
              <w:t>anti-money laundering regulations, Iwan M</w:t>
            </w:r>
          </w:p>
          <w:p w:rsidRPr="0074325A" w:rsidR="0074325A" w:rsidP="0074325A" w:rsidRDefault="0074325A">
            <w:r w:rsidRPr="0074325A">
              <w:t>Williams Estate Agents require all buyers to</w:t>
            </w:r>
            <w:r>
              <w:t xml:space="preserve"> </w:t>
            </w:r>
            <w:r w:rsidRPr="0074325A">
              <w:t>provide us with proof of identity and proof of</w:t>
            </w:r>
            <w:r>
              <w:t xml:space="preserve"> </w:t>
            </w:r>
            <w:r w:rsidRPr="0074325A">
              <w:t>current residential address. The following</w:t>
            </w:r>
          </w:p>
          <w:p w:rsidRPr="0074325A" w:rsidR="0074325A" w:rsidP="0074325A" w:rsidRDefault="0074325A">
            <w:r w:rsidRPr="0074325A">
              <w:t>documents must be presented in all cases:</w:t>
            </w:r>
          </w:p>
          <w:p w:rsidRPr="0074325A" w:rsidR="0074325A" w:rsidP="0074325A" w:rsidRDefault="0074325A">
            <w:r w:rsidRPr="0074325A">
              <w:t>IDENTITY DOCUMENTS: a photographic</w:t>
            </w:r>
          </w:p>
          <w:p w:rsidRPr="0074325A" w:rsidR="0074325A" w:rsidP="0074325A" w:rsidRDefault="0074325A">
            <w:r w:rsidRPr="0074325A">
              <w:t>ID, such as current passport or UK driving</w:t>
            </w:r>
            <w:r>
              <w:t xml:space="preserve"> </w:t>
            </w:r>
            <w:r w:rsidRPr="0074325A">
              <w:t>licence. EVIDENCE OF ADDRESS: a bank,</w:t>
            </w:r>
          </w:p>
          <w:p w:rsidRPr="0074325A" w:rsidR="0074325A" w:rsidP="0074325A" w:rsidRDefault="0074325A">
            <w:r w:rsidRPr="0074325A">
              <w:t>building society statement, utility bill, credit</w:t>
            </w:r>
          </w:p>
          <w:p w:rsidRPr="0074325A" w:rsidR="0074325A" w:rsidP="0074325A" w:rsidRDefault="0074325A">
            <w:r w:rsidRPr="0074325A">
              <w:t>card bill or any other form of ID, issued</w:t>
            </w:r>
          </w:p>
          <w:p w:rsidRPr="0074325A" w:rsidR="0074325A" w:rsidP="0074325A" w:rsidRDefault="0074325A">
            <w:r w:rsidRPr="0074325A">
              <w:t>within the previous three months, providing</w:t>
            </w:r>
            <w:r>
              <w:t xml:space="preserve"> </w:t>
            </w:r>
            <w:r w:rsidRPr="0074325A">
              <w:t>evidence of residency as the correspondence</w:t>
            </w:r>
            <w:r>
              <w:t xml:space="preserve"> </w:t>
            </w:r>
            <w:r w:rsidRPr="0074325A">
              <w:t>address.</w:t>
            </w:r>
          </w:p>
          <w:p w:rsidR="0074325A" w:rsidP="00902805" w:rsidRDefault="0074325A"/>
        </w:tc>
      </w:tr>
    </w:tbl>
    <w:p w:rsidR="00902805" w:rsidP="00902805" w:rsidRDefault="00902805"/>
    <w:sectPr w:rsidR="00902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0C" w:rsidRDefault="0045250C" w:rsidP="0045250C">
      <w:pPr>
        <w:spacing w:after="0" w:line="240" w:lineRule="auto"/>
      </w:pPr>
      <w:r>
        <w:separator/>
      </w:r>
    </w:p>
  </w:endnote>
  <w:endnote w:type="continuationSeparator" w:id="0">
    <w:p w:rsidR="0045250C" w:rsidRDefault="0045250C" w:rsidP="0045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0C" w:rsidRDefault="0045250C" w:rsidP="0045250C">
      <w:pPr>
        <w:spacing w:after="0" w:line="240" w:lineRule="auto"/>
      </w:pPr>
      <w:r>
        <w:separator/>
      </w:r>
    </w:p>
  </w:footnote>
  <w:footnote w:type="continuationSeparator" w:id="0">
    <w:p w:rsidR="0045250C" w:rsidRDefault="0045250C" w:rsidP="00452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5"/>
    <w:rsid w:val="00014012"/>
    <w:rsid w:val="000251B5"/>
    <w:rsid w:val="002A3E11"/>
    <w:rsid w:val="002D1912"/>
    <w:rsid w:val="00300A07"/>
    <w:rsid w:val="003F3B8C"/>
    <w:rsid w:val="0045250C"/>
    <w:rsid w:val="006D5934"/>
    <w:rsid w:val="0074325A"/>
    <w:rsid w:val="00902805"/>
    <w:rsid w:val="00A53CBD"/>
    <w:rsid w:val="00AA4CB8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C11D0-73E0-464C-BA1B-E3228D2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4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0C"/>
  </w:style>
  <w:style w:type="paragraph" w:styleId="Footer">
    <w:name w:val="footer"/>
    <w:basedOn w:val="Normal"/>
    <w:link w:val="FooterChar"/>
    <w:uiPriority w:val="99"/>
    <w:unhideWhenUsed/>
    <w:rsid w:val="00452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yri.llyw.cym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1506</Words>
  <Characters>8009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Ysgol Tal Y Bont advert</dc:title>
  <dc:subject>@Title</dc:subject>
  <dc:creator>Colin James-Davies</dc:creator>
  <cp:keywords>
  </cp:keywords>
  <dc:description>
  </dc:description>
  <cp:lastModifiedBy>Jason Hughes</cp:lastModifiedBy>
  <cp:revision>2</cp:revision>
  <dcterms:created xsi:type="dcterms:W3CDTF">2021-09-07T13:36:00Z</dcterms:created>
  <dcterms:modified xsi:type="dcterms:W3CDTF">2021-09-07T14:33:31Z</dcterms:modified>
</cp:coreProperties>
</file>