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B9" w:rsidP="001F0BA2" w:rsidRDefault="00403DEB">
      <w:pPr>
        <w:rPr>
          <w:b/>
          <w:sz w:val="32"/>
          <w:szCs w:val="32"/>
        </w:rPr>
      </w:pPr>
      <w:r>
        <w:rPr>
          <w:b/>
          <w:noProof/>
          <w:sz w:val="32"/>
          <w:szCs w:val="32"/>
          <w:lang w:eastAsia="en-GB"/>
        </w:rPr>
        <w:drawing>
          <wp:anchor distT="0" distB="0" distL="114300" distR="114300" simplePos="0" relativeHeight="251658752" behindDoc="0" locked="0" layoutInCell="1" allowOverlap="1" wp14:editId="1A50435B">
            <wp:simplePos x="0" y="0"/>
            <wp:positionH relativeFrom="margin">
              <wp:align>center</wp:align>
            </wp:positionH>
            <wp:positionV relativeFrom="paragraph">
              <wp:posOffset>-570230</wp:posOffset>
            </wp:positionV>
            <wp:extent cx="1028700" cy="648393"/>
            <wp:effectExtent l="0" t="0" r="0" b="0"/>
            <wp:wrapNone/>
            <wp:docPr id="33" name="Picture 33" descr="Image result for conw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w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48393"/>
                    </a:xfrm>
                    <a:prstGeom prst="rect">
                      <a:avLst/>
                    </a:prstGeom>
                    <a:noFill/>
                    <a:ln>
                      <a:noFill/>
                    </a:ln>
                  </pic:spPr>
                </pic:pic>
              </a:graphicData>
            </a:graphic>
            <wp14:sizeRelH relativeFrom="page">
              <wp14:pctWidth>0</wp14:pctWidth>
            </wp14:sizeRelH>
            <wp14:sizeRelV relativeFrom="page">
              <wp14:pctHeight>0</wp14:pctHeight>
            </wp14:sizeRelV>
          </wp:anchor>
        </w:drawing>
      </w:r>
      <w:r w:rsidR="001F315B">
        <w:rPr>
          <w:noProof/>
          <w:lang w:eastAsia="en-GB"/>
        </w:rPr>
        <mc:AlternateContent>
          <mc:Choice Requires="wps">
            <w:drawing>
              <wp:anchor distT="4294967295" distB="4294967295" distL="114300" distR="114300" simplePos="0" relativeHeight="251656704" behindDoc="0" locked="0" layoutInCell="1" allowOverlap="1" wp14:editId="07DA9384" wp14:anchorId="4A750F59">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6pt,7.6pt" to="558pt,7.6pt" w14:anchorId="6F48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Pr="00573583" w:rsidR="000512B9" w:rsidP="001F0BA2" w:rsidRDefault="000512B9">
      <w:pPr>
        <w:rPr>
          <w:b/>
          <w:sz w:val="32"/>
          <w:szCs w:val="32"/>
        </w:rPr>
      </w:pPr>
      <w:r w:rsidRPr="00573583">
        <w:rPr>
          <w:b/>
          <w:sz w:val="32"/>
          <w:szCs w:val="32"/>
        </w:rPr>
        <w:t xml:space="preserve">Application for a Storage Licence under the </w:t>
      </w:r>
      <w:r>
        <w:rPr>
          <w:b/>
          <w:sz w:val="32"/>
          <w:szCs w:val="32"/>
        </w:rPr>
        <w:t xml:space="preserve">Explosives Regulations 2014 </w:t>
      </w:r>
    </w:p>
    <w:p w:rsidRPr="00F54F7C" w:rsidR="000512B9" w:rsidP="00670433" w:rsidRDefault="000512B9">
      <w:pPr>
        <w:numPr>
          <w:ilvl w:val="0"/>
          <w:numId w:val="7"/>
        </w:numPr>
        <w:pBdr>
          <w:top w:val="single" w:color="auto" w:sz="4" w:space="0"/>
          <w:left w:val="single" w:color="auto" w:sz="4" w:space="4"/>
          <w:bottom w:val="single" w:color="auto" w:sz="4" w:space="6"/>
          <w:right w:val="single" w:color="auto" w:sz="4" w:space="4"/>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Pr="00F54F7C" w:rsidR="000512B9" w:rsidP="00CD6AE1"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Pr="00F621C8" w:rsidR="000512B9" w:rsidP="00CD6AE1"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Pr="00A6253E" w:rsidR="000512B9" w:rsidP="00CD6AE1"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Pr="00A6253E" w:rsidR="000512B9" w:rsidP="00CD6AE1"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 xml:space="preserve">Please note that it is an offence under Section 33 of the Health and Safety at Work </w:t>
      </w:r>
      <w:proofErr w:type="spellStart"/>
      <w:r w:rsidRPr="00A6253E">
        <w:rPr>
          <w:b/>
          <w:sz w:val="20"/>
          <w:szCs w:val="20"/>
        </w:rPr>
        <w:t>etc</w:t>
      </w:r>
      <w:proofErr w:type="spellEnd"/>
      <w:r w:rsidRPr="00A6253E">
        <w:rPr>
          <w:b/>
          <w:sz w:val="20"/>
          <w:szCs w:val="20"/>
        </w:rPr>
        <w:t xml:space="preserve"> Act 1974 to provide false information. Incomplete or inaccurate information could result in a delay in the processing of your application.</w:t>
      </w:r>
    </w:p>
    <w:p w:rsidRPr="00A6253E" w:rsidR="000512B9" w:rsidP="00CD6AE1"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Pr="006D394E" w:rsidR="000512B9" w:rsidP="00DB3954" w:rsidRDefault="000512B9">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2"/>
          <w:szCs w:val="22"/>
        </w:rPr>
      </w:pPr>
      <w:r w:rsidRPr="00A6253E">
        <w:rPr>
          <w:b/>
          <w:sz w:val="20"/>
          <w:szCs w:val="20"/>
        </w:rPr>
        <w:t>Please complete this form using either black ink or type.</w:t>
      </w:r>
    </w:p>
    <w:p w:rsidR="006D394E" w:rsidP="006D394E" w:rsidRDefault="006D394E">
      <w:pPr>
        <w:pBdr>
          <w:top w:val="single" w:color="auto" w:sz="4" w:space="0"/>
          <w:left w:val="single" w:color="auto" w:sz="4" w:space="4"/>
          <w:bottom w:val="single" w:color="auto" w:sz="4" w:space="6"/>
          <w:right w:val="single" w:color="auto" w:sz="4" w:space="4"/>
        </w:pBdr>
        <w:rPr>
          <w:b/>
          <w:sz w:val="20"/>
          <w:szCs w:val="20"/>
        </w:rPr>
      </w:pPr>
    </w:p>
    <w:p w:rsidR="006D394E" w:rsidP="006D394E" w:rsidRDefault="006D394E">
      <w:pPr>
        <w:pBdr>
          <w:top w:val="single" w:color="auto" w:sz="4" w:space="0"/>
          <w:left w:val="single" w:color="auto" w:sz="4" w:space="4"/>
          <w:bottom w:val="single" w:color="auto" w:sz="4" w:space="6"/>
          <w:right w:val="single" w:color="auto" w:sz="4" w:space="4"/>
        </w:pBdr>
        <w:rPr>
          <w:b/>
          <w:sz w:val="22"/>
          <w:szCs w:val="22"/>
        </w:rPr>
      </w:pPr>
      <w:r>
        <w:rPr>
          <w:b/>
          <w:sz w:val="20"/>
          <w:szCs w:val="20"/>
        </w:rPr>
        <w:t>The information gathered on this form may constitute person data as defined under the General Data Protection Regulations (GDPR) and in the Data Protection Act 2018 (DPA 2018)</w:t>
      </w:r>
      <w:r>
        <w:rPr>
          <w:b/>
          <w:sz w:val="22"/>
          <w:szCs w:val="22"/>
        </w:rPr>
        <w:t xml:space="preserve"> </w:t>
      </w:r>
    </w:p>
    <w:p w:rsidRPr="006D394E" w:rsidR="006D394E" w:rsidP="006D394E" w:rsidRDefault="006D394E">
      <w:pPr>
        <w:pBdr>
          <w:top w:val="single" w:color="auto" w:sz="4" w:space="0"/>
          <w:left w:val="single" w:color="auto" w:sz="4" w:space="4"/>
          <w:bottom w:val="single" w:color="auto" w:sz="4" w:space="6"/>
          <w:right w:val="single" w:color="auto" w:sz="4" w:space="4"/>
        </w:pBdr>
        <w:rPr>
          <w:b/>
          <w:sz w:val="22"/>
          <w:szCs w:val="22"/>
        </w:rPr>
      </w:pPr>
      <w:r>
        <w:rPr>
          <w:b/>
          <w:sz w:val="22"/>
          <w:szCs w:val="22"/>
        </w:rPr>
        <w:t>Any personal data will be processed in accordance with the requirements of the law.</w:t>
      </w:r>
    </w:p>
    <w:p w:rsidRPr="00DB3954" w:rsidR="000512B9" w:rsidP="00DB3954" w:rsidRDefault="000512B9">
      <w:pPr>
        <w:pBdr>
          <w:top w:val="single" w:color="auto" w:sz="4" w:space="0"/>
          <w:left w:val="single" w:color="auto" w:sz="4" w:space="4"/>
          <w:bottom w:val="single" w:color="auto" w:sz="4" w:space="6"/>
          <w:right w:val="single" w:color="auto" w:sz="4" w:space="4"/>
        </w:pBdr>
        <w:rPr>
          <w:b/>
          <w:sz w:val="22"/>
          <w:szCs w:val="22"/>
        </w:rPr>
      </w:pPr>
    </w:p>
    <w:p w:rsidRPr="00567470" w:rsidR="000512B9" w:rsidP="004A106C" w:rsidRDefault="000512B9">
      <w:pPr>
        <w:pBdr>
          <w:top w:val="single" w:color="auto" w:sz="4" w:space="1"/>
          <w:left w:val="single" w:color="auto" w:sz="4" w:space="4"/>
          <w:bottom w:val="single" w:color="auto" w:sz="4" w:space="1"/>
          <w:right w:val="single" w:color="auto" w:sz="4" w:space="4"/>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Pr="00EA5EB0"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New storage licence </w:t>
      </w:r>
      <w:r>
        <w:rPr>
          <w:sz w:val="22"/>
          <w:szCs w:val="22"/>
        </w:rPr>
        <w:tab/>
      </w:r>
      <w:sdt>
        <w:sdtPr>
          <w:rPr>
            <w:sz w:val="22"/>
            <w:szCs w:val="22"/>
          </w:rPr>
          <w:id w:val="827708391"/>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r>
        <w:rPr>
          <w:sz w:val="22"/>
          <w:szCs w:val="22"/>
        </w:rPr>
        <w:tab/>
        <w:t>Renewal storage licence</w:t>
      </w:r>
      <w:r>
        <w:rPr>
          <w:sz w:val="22"/>
          <w:szCs w:val="22"/>
        </w:rPr>
        <w:tab/>
      </w:r>
      <w:sdt>
        <w:sdtPr>
          <w:rPr>
            <w:sz w:val="22"/>
            <w:szCs w:val="22"/>
          </w:rPr>
          <w:id w:val="-627396662"/>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this is a renewal application, please state the date of expiry and any reference number </w:t>
      </w:r>
    </w:p>
    <w:p w:rsidR="000512B9" w:rsidP="004A106C" w:rsidRDefault="00394149">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72576" behindDoc="1" locked="0" layoutInCell="1" allowOverlap="1">
                <wp:simplePos x="0" y="0"/>
                <wp:positionH relativeFrom="column">
                  <wp:posOffset>933450</wp:posOffset>
                </wp:positionH>
                <wp:positionV relativeFrom="paragraph">
                  <wp:posOffset>119380</wp:posOffset>
                </wp:positionV>
                <wp:extent cx="4543425" cy="247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47650"/>
                        </a:xfrm>
                        <a:prstGeom prst="rect">
                          <a:avLst/>
                        </a:prstGeom>
                        <a:solidFill>
                          <a:srgbClr val="FFFFFF"/>
                        </a:solidFill>
                        <a:ln w="9525">
                          <a:solidFill>
                            <a:srgbClr val="000000"/>
                          </a:solidFill>
                          <a:miter lim="800000"/>
                          <a:headEnd/>
                          <a:tailEnd/>
                        </a:ln>
                      </wps:spPr>
                      <wps:txbx>
                        <w:txbxContent>
                          <w:p w:rsidRPr="00394149" w:rsidR="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73.5pt;margin-top:9.4pt;width:357.75pt;height:1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">
                <v:textbox>
                  <w:txbxContent>
                    <w:p w:rsidRPr="00394149" w:rsidR="00394149" w:rsidRDefault="00394149">
                      <w:pPr>
                        <w:rPr>
                          <w:b/>
                          <w:sz w:val="20"/>
                        </w:rPr>
                      </w:pPr>
                    </w:p>
                  </w:txbxContent>
                </v:textbox>
              </v:shape>
            </w:pict>
          </mc:Fallback>
        </mc:AlternateContent>
      </w: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Expiry Date</w:t>
      </w:r>
      <w:r>
        <w:rPr>
          <w:sz w:val="22"/>
          <w:szCs w:val="22"/>
        </w:rPr>
        <w:tab/>
      </w:r>
      <w:r>
        <w:rPr>
          <w:sz w:val="22"/>
          <w:szCs w:val="22"/>
        </w:rPr>
        <w:tab/>
      </w:r>
    </w:p>
    <w:p w:rsidR="000512B9" w:rsidP="004A106C" w:rsidRDefault="00394149">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74624" behindDoc="1" locked="0" layoutInCell="1" allowOverlap="1" wp14:editId="34598682" wp14:anchorId="4835004E">
                <wp:simplePos x="0" y="0"/>
                <wp:positionH relativeFrom="column">
                  <wp:posOffset>942975</wp:posOffset>
                </wp:positionH>
                <wp:positionV relativeFrom="paragraph">
                  <wp:posOffset>131445</wp:posOffset>
                </wp:positionV>
                <wp:extent cx="2400300" cy="24765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74.25pt;margin-top:10.35pt;width:189pt;height:1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h8JgIAAEwEAAAOAAAAZHJzL2Uyb0RvYy54bWysVNuO2yAQfa/Uf0C8N3a8zl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" w14:anchorId="4835004E">
                <v:textbox>
                  <w:txbxContent>
                    <w:p w:rsidRPr="00394149" w:rsidR="00394149" w:rsidP="00394149" w:rsidRDefault="00394149">
                      <w:pPr>
                        <w:rPr>
                          <w:b/>
                          <w:sz w:val="20"/>
                        </w:rPr>
                      </w:pPr>
                    </w:p>
                  </w:txbxContent>
                </v:textbox>
              </v:shape>
            </w:pict>
          </mc:Fallback>
        </mc:AlternateContent>
      </w: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Reference No.</w:t>
      </w:r>
      <w:r>
        <w:rPr>
          <w:sz w:val="22"/>
          <w:szCs w:val="22"/>
        </w:rPr>
        <w:tab/>
      </w:r>
      <w:r>
        <w:rPr>
          <w:sz w:val="22"/>
          <w:szCs w:val="22"/>
        </w:rPr>
        <w:tab/>
      </w: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Pr="00636F39" w:rsidR="000512B9" w:rsidP="0036181A"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P="0036181A" w:rsidRDefault="000512B9">
      <w:pPr>
        <w:pBdr>
          <w:top w:val="single" w:color="auto" w:sz="4" w:space="1"/>
          <w:left w:val="single" w:color="auto" w:sz="4" w:space="4"/>
          <w:bottom w:val="single" w:color="auto" w:sz="4" w:space="1"/>
          <w:right w:val="single" w:color="auto" w:sz="4" w:space="4"/>
        </w:pBdr>
        <w:rPr>
          <w:b/>
          <w:sz w:val="22"/>
          <w:szCs w:val="22"/>
        </w:rPr>
      </w:pPr>
    </w:p>
    <w:p w:rsidR="000512B9" w:rsidP="0036181A"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Fireworks – retail</w:t>
      </w:r>
      <w:r>
        <w:rPr>
          <w:sz w:val="22"/>
          <w:szCs w:val="22"/>
        </w:rPr>
        <w:tab/>
      </w:r>
      <w:sdt>
        <w:sdtPr>
          <w:rPr>
            <w:sz w:val="22"/>
            <w:szCs w:val="22"/>
          </w:rPr>
          <w:id w:val="921761371"/>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r>
        <w:rPr>
          <w:sz w:val="22"/>
          <w:szCs w:val="22"/>
        </w:rPr>
        <w:tab/>
        <w:t>Fireworks-import/wholesale</w:t>
      </w:r>
      <w:r>
        <w:rPr>
          <w:sz w:val="22"/>
          <w:szCs w:val="22"/>
        </w:rPr>
        <w:tab/>
      </w:r>
      <w:sdt>
        <w:sdtPr>
          <w:rPr>
            <w:sz w:val="22"/>
            <w:szCs w:val="22"/>
          </w:rPr>
          <w:id w:val="2135671236"/>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r w:rsidR="00394149">
        <w:rPr>
          <w:sz w:val="22"/>
          <w:szCs w:val="22"/>
        </w:rPr>
        <w:tab/>
      </w:r>
      <w:r>
        <w:rPr>
          <w:sz w:val="22"/>
          <w:szCs w:val="22"/>
        </w:rPr>
        <w:t>Fireworks-display operator</w:t>
      </w:r>
      <w:r>
        <w:rPr>
          <w:sz w:val="22"/>
          <w:szCs w:val="22"/>
        </w:rPr>
        <w:tab/>
      </w:r>
      <w:sdt>
        <w:sdtPr>
          <w:rPr>
            <w:sz w:val="22"/>
            <w:szCs w:val="22"/>
          </w:rPr>
          <w:id w:val="-310330391"/>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p>
    <w:p w:rsidR="000512B9" w:rsidP="0036181A" w:rsidRDefault="00394149">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76672" behindDoc="1" locked="0" layoutInCell="1" allowOverlap="1" wp14:editId="34598682" wp14:anchorId="4835004E">
                <wp:simplePos x="0" y="0"/>
                <wp:positionH relativeFrom="column">
                  <wp:posOffset>3190875</wp:posOffset>
                </wp:positionH>
                <wp:positionV relativeFrom="paragraph">
                  <wp:posOffset>118745</wp:posOffset>
                </wp:positionV>
                <wp:extent cx="3162300" cy="247650"/>
                <wp:effectExtent l="0" t="0" r="1905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51.25pt;margin-top:9.35pt;width:249pt;height:19.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" w14:anchorId="4835004E">
                <v:textbox>
                  <w:txbxContent>
                    <w:p w:rsidRPr="00394149" w:rsidR="00394149" w:rsidP="00394149" w:rsidRDefault="00394149">
                      <w:pPr>
                        <w:rPr>
                          <w:b/>
                          <w:sz w:val="20"/>
                        </w:rPr>
                      </w:pPr>
                    </w:p>
                  </w:txbxContent>
                </v:textbox>
              </v:shape>
            </w:pict>
          </mc:Fallback>
        </mc:AlternateContent>
      </w:r>
    </w:p>
    <w:p w:rsidR="000512B9" w:rsidP="0036181A"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Recreational user</w:t>
      </w:r>
      <w:r>
        <w:rPr>
          <w:sz w:val="22"/>
          <w:szCs w:val="22"/>
        </w:rPr>
        <w:tab/>
      </w:r>
      <w:sdt>
        <w:sdtPr>
          <w:rPr>
            <w:sz w:val="22"/>
            <w:szCs w:val="22"/>
          </w:rPr>
          <w:id w:val="1190488602"/>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r>
        <w:rPr>
          <w:sz w:val="22"/>
          <w:szCs w:val="22"/>
        </w:rPr>
        <w:tab/>
      </w:r>
      <w:proofErr w:type="gramStart"/>
      <w:r>
        <w:rPr>
          <w:sz w:val="22"/>
          <w:szCs w:val="22"/>
        </w:rPr>
        <w:t>Other</w:t>
      </w:r>
      <w:proofErr w:type="gramEnd"/>
      <w:r>
        <w:rPr>
          <w:sz w:val="22"/>
          <w:szCs w:val="22"/>
        </w:rPr>
        <w:t xml:space="preserve"> [</w:t>
      </w:r>
      <w:r w:rsidRPr="00DF5572">
        <w:rPr>
          <w:i/>
          <w:sz w:val="20"/>
          <w:szCs w:val="20"/>
        </w:rPr>
        <w:t>please specify</w:t>
      </w:r>
      <w:r>
        <w:rPr>
          <w:i/>
          <w:sz w:val="20"/>
          <w:szCs w:val="20"/>
        </w:rPr>
        <w:t xml:space="preserve">) </w:t>
      </w: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pPr>
        <w:pBdr>
          <w:top w:val="single" w:color="auto" w:sz="4" w:space="1"/>
          <w:left w:val="single" w:color="auto" w:sz="4" w:space="4"/>
          <w:bottom w:val="single" w:color="auto" w:sz="4" w:space="1"/>
          <w:right w:val="single" w:color="auto" w:sz="4" w:space="4"/>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P="004A106C" w:rsidRDefault="000512B9">
      <w:pPr>
        <w:pBdr>
          <w:top w:val="single" w:color="auto" w:sz="4" w:space="1"/>
          <w:left w:val="single" w:color="auto" w:sz="4" w:space="4"/>
          <w:bottom w:val="single" w:color="auto" w:sz="4" w:space="1"/>
          <w:right w:val="single" w:color="auto" w:sz="4" w:space="4"/>
        </w:pBdr>
      </w:pPr>
      <w:r w:rsidRPr="00B264F1">
        <w:rPr>
          <w:sz w:val="22"/>
          <w:szCs w:val="22"/>
        </w:rPr>
        <w:t xml:space="preserve">Yes </w:t>
      </w:r>
      <w:r w:rsidRPr="00B264F1">
        <w:t xml:space="preserve">    </w:t>
      </w:r>
      <w:r w:rsidRPr="00B264F1">
        <w:rPr>
          <w:i/>
        </w:rPr>
        <w:t xml:space="preserve"> </w:t>
      </w:r>
      <w:sdt>
        <w:sdtPr>
          <w:rPr>
            <w:sz w:val="22"/>
            <w:szCs w:val="22"/>
          </w:rPr>
          <w:id w:val="-793827056"/>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r w:rsidRPr="00B264F1">
        <w:tab/>
      </w:r>
      <w:r w:rsidRPr="00B264F1">
        <w:rPr>
          <w:sz w:val="22"/>
          <w:szCs w:val="22"/>
        </w:rPr>
        <w:t>No</w:t>
      </w:r>
      <w:r w:rsidRPr="00B264F1">
        <w:tab/>
      </w:r>
      <w:sdt>
        <w:sdtPr>
          <w:rPr>
            <w:sz w:val="22"/>
            <w:szCs w:val="22"/>
          </w:rPr>
          <w:id w:val="-1579358372"/>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p>
    <w:p w:rsidRPr="00B264F1" w:rsidR="000512B9" w:rsidP="004A106C" w:rsidRDefault="000512B9">
      <w:pPr>
        <w:pBdr>
          <w:top w:val="single" w:color="auto" w:sz="4" w:space="1"/>
          <w:left w:val="single" w:color="auto" w:sz="4" w:space="4"/>
          <w:bottom w:val="single" w:color="auto" w:sz="4" w:space="1"/>
          <w:right w:val="single" w:color="auto" w:sz="4" w:space="4"/>
        </w:pBdr>
        <w:rPr>
          <w:sz w:val="22"/>
          <w:szCs w:val="22"/>
        </w:rPr>
      </w:pPr>
    </w:p>
    <w:p w:rsidR="000512B9" w:rsidP="00F73900" w:rsidRDefault="000512B9">
      <w:pPr>
        <w:pBdr>
          <w:top w:val="single" w:color="auto" w:sz="4" w:space="0"/>
          <w:left w:val="single" w:color="auto" w:sz="4" w:space="4"/>
          <w:bottom w:val="single" w:color="auto" w:sz="4" w:space="1"/>
          <w:right w:val="single" w:color="auto" w:sz="4" w:space="4"/>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Pr="00EA5EB0" w:rsidR="000512B9" w:rsidP="00F73900" w:rsidRDefault="00394149">
      <w:pPr>
        <w:pBdr>
          <w:top w:val="single" w:color="auto" w:sz="4" w:space="0"/>
          <w:left w:val="single" w:color="auto" w:sz="4" w:space="4"/>
          <w:bottom w:val="single" w:color="auto" w:sz="4" w:space="1"/>
          <w:right w:val="single" w:color="auto" w:sz="4" w:space="4"/>
        </w:pBdr>
        <w:rPr>
          <w:b/>
          <w:sz w:val="22"/>
          <w:szCs w:val="22"/>
        </w:rPr>
      </w:pPr>
      <w:r w:rsidRPr="00394149">
        <w:rPr>
          <w:noProof/>
          <w:sz w:val="22"/>
          <w:szCs w:val="22"/>
          <w:lang w:eastAsia="en-GB"/>
        </w:rPr>
        <mc:AlternateContent>
          <mc:Choice Requires="wps">
            <w:drawing>
              <wp:anchor distT="45720" distB="45720" distL="114300" distR="114300" simplePos="0" relativeHeight="251678720" behindDoc="1" locked="0" layoutInCell="1" allowOverlap="1" wp14:editId="34598682" wp14:anchorId="4835004E">
                <wp:simplePos x="0" y="0"/>
                <wp:positionH relativeFrom="margin">
                  <wp:posOffset>1219200</wp:posOffset>
                </wp:positionH>
                <wp:positionV relativeFrom="paragraph">
                  <wp:posOffset>125730</wp:posOffset>
                </wp:positionV>
                <wp:extent cx="5172075" cy="247650"/>
                <wp:effectExtent l="0" t="0" r="28575"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96pt;margin-top:9.9pt;width:407.25pt;height:19.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epKA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" w14:anchorId="4835004E">
                <v:textbox>
                  <w:txbxContent>
                    <w:p w:rsidRPr="00394149" w:rsidR="00394149" w:rsidP="00394149" w:rsidRDefault="00394149">
                      <w:pPr>
                        <w:rPr>
                          <w:b/>
                          <w:sz w:val="20"/>
                        </w:rPr>
                      </w:pPr>
                    </w:p>
                  </w:txbxContent>
                </v:textbox>
                <w10:wrap anchorx="margin"/>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394149" w:rsidP="00F73900" w:rsidRDefault="00394149">
      <w:pPr>
        <w:pBdr>
          <w:top w:val="single" w:color="auto" w:sz="4" w:space="0"/>
          <w:left w:val="single" w:color="auto" w:sz="4" w:space="4"/>
          <w:bottom w:val="single" w:color="auto" w:sz="4" w:space="1"/>
          <w:right w:val="single" w:color="auto" w:sz="4" w:space="4"/>
        </w:pBdr>
        <w:rPr>
          <w:noProof/>
          <w:sz w:val="22"/>
          <w:szCs w:val="22"/>
          <w:lang w:eastAsia="en-GB"/>
        </w:rPr>
      </w:pPr>
      <w:r w:rsidRPr="00394149">
        <w:rPr>
          <w:noProof/>
          <w:sz w:val="22"/>
          <w:szCs w:val="22"/>
          <w:lang w:eastAsia="en-GB"/>
        </w:rPr>
        <mc:AlternateContent>
          <mc:Choice Requires="wps">
            <w:drawing>
              <wp:anchor distT="45720" distB="45720" distL="114300" distR="114300" simplePos="0" relativeHeight="251680768" behindDoc="1" locked="0" layoutInCell="1" allowOverlap="1" wp14:editId="34598682" wp14:anchorId="4835004E">
                <wp:simplePos x="0" y="0"/>
                <wp:positionH relativeFrom="column">
                  <wp:posOffset>2276475</wp:posOffset>
                </wp:positionH>
                <wp:positionV relativeFrom="paragraph">
                  <wp:posOffset>109220</wp:posOffset>
                </wp:positionV>
                <wp:extent cx="2705100" cy="247650"/>
                <wp:effectExtent l="0" t="0" r="1905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79.25pt;margin-top:8.6pt;width:213pt;height:19.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eaJwIAAEw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" w14:anchorId="4835004E">
                <v:textbox>
                  <w:txbxContent>
                    <w:p w:rsidRPr="00394149" w:rsidR="00394149" w:rsidP="00394149" w:rsidRDefault="00394149">
                      <w:pPr>
                        <w:rPr>
                          <w:b/>
                          <w:sz w:val="20"/>
                        </w:rPr>
                      </w:pPr>
                    </w:p>
                  </w:txbxContent>
                </v:textbox>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P="00F73900" w:rsidRDefault="0039414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82816" behindDoc="1" locked="0" layoutInCell="1" allowOverlap="1" wp14:editId="34598682" wp14:anchorId="4835004E">
                <wp:simplePos x="0" y="0"/>
                <wp:positionH relativeFrom="column">
                  <wp:posOffset>3180715</wp:posOffset>
                </wp:positionH>
                <wp:positionV relativeFrom="paragraph">
                  <wp:posOffset>102235</wp:posOffset>
                </wp:positionV>
                <wp:extent cx="3228975" cy="247650"/>
                <wp:effectExtent l="0" t="0" r="28575"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50.45pt;margin-top:8.05pt;width:254.25pt;height:19.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9p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" w14:anchorId="4835004E">
                <v:textbox>
                  <w:txbxContent>
                    <w:p w:rsidRPr="00394149" w:rsidR="00394149" w:rsidP="00394149" w:rsidRDefault="00394149">
                      <w:pPr>
                        <w:rPr>
                          <w:b/>
                          <w:sz w:val="20"/>
                        </w:rPr>
                      </w:pPr>
                    </w:p>
                  </w:txbxContent>
                </v:textbox>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sidRPr="00EA5EB0">
        <w:rPr>
          <w:sz w:val="22"/>
          <w:szCs w:val="22"/>
        </w:rPr>
        <w:t>Date and place of birth</w:t>
      </w:r>
      <w:r>
        <w:rPr>
          <w:sz w:val="22"/>
          <w:szCs w:val="22"/>
        </w:rPr>
        <w:t xml:space="preserve"> </w:t>
      </w:r>
      <w:r w:rsidRPr="00573583">
        <w:rPr>
          <w:i/>
          <w:sz w:val="18"/>
          <w:szCs w:val="18"/>
        </w:rPr>
        <w:t>[where applicant is an individual]</w:t>
      </w:r>
      <w:r w:rsidRPr="00EA5EB0">
        <w:rPr>
          <w:sz w:val="22"/>
          <w:szCs w:val="22"/>
        </w:rPr>
        <w:tab/>
      </w:r>
      <w:r w:rsidRPr="00EA5EB0">
        <w:rPr>
          <w:sz w:val="22"/>
          <w:szCs w:val="22"/>
        </w:rPr>
        <w:tab/>
      </w:r>
      <w:r>
        <w:rPr>
          <w:sz w:val="22"/>
          <w:szCs w:val="22"/>
        </w:rPr>
        <w:t xml:space="preserve">        </w:t>
      </w:r>
    </w:p>
    <w:p w:rsidR="000512B9" w:rsidP="00F73900" w:rsidRDefault="0039414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84864" behindDoc="1" locked="0" layoutInCell="1" allowOverlap="1" wp14:editId="34598682" wp14:anchorId="4835004E">
                <wp:simplePos x="0" y="0"/>
                <wp:positionH relativeFrom="column">
                  <wp:posOffset>2190750</wp:posOffset>
                </wp:positionH>
                <wp:positionV relativeFrom="paragraph">
                  <wp:posOffset>133350</wp:posOffset>
                </wp:positionV>
                <wp:extent cx="1743075" cy="247650"/>
                <wp:effectExtent l="0" t="0" r="28575"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172.5pt;margin-top:10.5pt;width:137.25pt;height:19.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ZWKAIAAEw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" w14:anchorId="4835004E">
                <v:textbox>
                  <w:txbxContent>
                    <w:p w:rsidRPr="00394149" w:rsidR="00394149" w:rsidP="00394149" w:rsidRDefault="00394149">
                      <w:pPr>
                        <w:rPr>
                          <w:b/>
                          <w:sz w:val="20"/>
                        </w:rPr>
                      </w:pPr>
                    </w:p>
                  </w:txbxContent>
                </v:textbox>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Pr>
          <w:sz w:val="22"/>
          <w:szCs w:val="22"/>
        </w:rPr>
        <w:t xml:space="preserve">N.I. no </w:t>
      </w:r>
      <w:r w:rsidRPr="00573583">
        <w:rPr>
          <w:i/>
          <w:sz w:val="18"/>
          <w:szCs w:val="18"/>
        </w:rPr>
        <w:t>[where applicant is an individual]</w:t>
      </w:r>
      <w:r w:rsidRPr="00394149" w:rsidR="00394149">
        <w:rPr>
          <w:noProof/>
          <w:sz w:val="22"/>
          <w:szCs w:val="22"/>
          <w:lang w:eastAsia="en-GB"/>
        </w:rPr>
        <w:t xml:space="preserve"> </w:t>
      </w:r>
    </w:p>
    <w:p w:rsidRPr="00EA5EB0"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sidRPr="00EA5EB0">
        <w:rPr>
          <w:sz w:val="22"/>
          <w:szCs w:val="22"/>
        </w:rPr>
        <w:tab/>
      </w:r>
    </w:p>
    <w:p w:rsidR="000512B9" w:rsidP="00F73900" w:rsidRDefault="000512B9">
      <w:pPr>
        <w:pBdr>
          <w:top w:val="single" w:color="auto" w:sz="4" w:space="0"/>
          <w:left w:val="single" w:color="auto" w:sz="4" w:space="4"/>
          <w:bottom w:val="single" w:color="auto" w:sz="4" w:space="1"/>
          <w:right w:val="single" w:color="auto" w:sz="4" w:space="4"/>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P="00F73900" w:rsidRDefault="00394149">
      <w:pPr>
        <w:pBdr>
          <w:top w:val="single" w:color="auto" w:sz="4" w:space="0"/>
          <w:left w:val="single" w:color="auto" w:sz="4" w:space="4"/>
          <w:bottom w:val="single" w:color="auto" w:sz="4" w:space="1"/>
          <w:right w:val="single" w:color="auto" w:sz="4" w:space="4"/>
        </w:pBdr>
        <w:rPr>
          <w:i/>
          <w:sz w:val="20"/>
          <w:szCs w:val="20"/>
        </w:rPr>
      </w:pPr>
      <w:r w:rsidRPr="00394149">
        <w:rPr>
          <w:noProof/>
          <w:sz w:val="22"/>
          <w:szCs w:val="22"/>
          <w:lang w:eastAsia="en-GB"/>
        </w:rPr>
        <mc:AlternateContent>
          <mc:Choice Requires="wps">
            <w:drawing>
              <wp:anchor distT="45720" distB="45720" distL="114300" distR="114300" simplePos="0" relativeHeight="251686912" behindDoc="1" locked="0" layoutInCell="1" allowOverlap="1" wp14:editId="34598682" wp14:anchorId="4835004E">
                <wp:simplePos x="0" y="0"/>
                <wp:positionH relativeFrom="margin">
                  <wp:align>left</wp:align>
                </wp:positionH>
                <wp:positionV relativeFrom="paragraph">
                  <wp:posOffset>46355</wp:posOffset>
                </wp:positionV>
                <wp:extent cx="6419850" cy="24765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3.65pt;width:505.5pt;height:19.5pt;z-index:-251629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" w14:anchorId="4835004E">
                <v:textbox>
                  <w:txbxContent>
                    <w:p w:rsidRPr="00394149" w:rsidR="00394149" w:rsidP="00394149" w:rsidRDefault="00394149">
                      <w:pPr>
                        <w:rPr>
                          <w:b/>
                          <w:sz w:val="20"/>
                        </w:rPr>
                      </w:pPr>
                    </w:p>
                  </w:txbxContent>
                </v:textbox>
                <w10:wrap anchorx="margin"/>
              </v:shape>
            </w:pict>
          </mc:Fallback>
        </mc:AlternateContent>
      </w:r>
    </w:p>
    <w:p w:rsidRPr="00241190" w:rsidR="000512B9" w:rsidP="00F73900" w:rsidRDefault="000512B9">
      <w:pPr>
        <w:pBdr>
          <w:top w:val="single" w:color="auto" w:sz="4" w:space="0"/>
          <w:left w:val="single" w:color="auto" w:sz="4" w:space="4"/>
          <w:bottom w:val="single" w:color="auto" w:sz="4" w:space="1"/>
          <w:right w:val="single" w:color="auto" w:sz="4" w:space="4"/>
        </w:pBdr>
        <w:rPr>
          <w:i/>
          <w:sz w:val="20"/>
          <w:szCs w:val="20"/>
        </w:rPr>
      </w:pPr>
    </w:p>
    <w:p w:rsidRPr="00241190" w:rsidR="000512B9" w:rsidP="00F73900" w:rsidRDefault="000512B9">
      <w:pPr>
        <w:pBdr>
          <w:top w:val="single" w:color="auto" w:sz="4" w:space="0"/>
          <w:left w:val="single" w:color="auto" w:sz="4" w:space="4"/>
          <w:bottom w:val="single" w:color="auto" w:sz="4" w:space="1"/>
          <w:right w:val="single" w:color="auto" w:sz="4" w:space="4"/>
        </w:pBdr>
        <w:rPr>
          <w:i/>
          <w:sz w:val="20"/>
          <w:szCs w:val="20"/>
        </w:rPr>
      </w:pPr>
    </w:p>
    <w:p w:rsidR="00394149" w:rsidP="00F73900" w:rsidRDefault="0039414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w:lastRenderedPageBreak/>
        <mc:AlternateContent>
          <mc:Choice Requires="wps">
            <w:drawing>
              <wp:anchor distT="45720" distB="45720" distL="114300" distR="114300" simplePos="0" relativeHeight="251688960" behindDoc="1" locked="0" layoutInCell="1" allowOverlap="1" wp14:editId="34598682" wp14:anchorId="4835004E">
                <wp:simplePos x="0" y="0"/>
                <wp:positionH relativeFrom="column">
                  <wp:posOffset>2390140</wp:posOffset>
                </wp:positionH>
                <wp:positionV relativeFrom="paragraph">
                  <wp:posOffset>115570</wp:posOffset>
                </wp:positionV>
                <wp:extent cx="2619375" cy="247650"/>
                <wp:effectExtent l="0" t="0" r="28575"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88.2pt;margin-top:9.1pt;width:206.25pt;height:19.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" w14:anchorId="4835004E">
                <v:textbox>
                  <w:txbxContent>
                    <w:p w:rsidRPr="00394149" w:rsidR="00394149" w:rsidP="00394149" w:rsidRDefault="00394149">
                      <w:pPr>
                        <w:rPr>
                          <w:b/>
                          <w:sz w:val="20"/>
                        </w:rPr>
                      </w:pPr>
                    </w:p>
                  </w:txbxContent>
                </v:textbox>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sidRPr="00EA5EB0">
        <w:rPr>
          <w:sz w:val="22"/>
          <w:szCs w:val="22"/>
        </w:rPr>
        <w:t>Daytime telephone number</w:t>
      </w:r>
      <w:r>
        <w:rPr>
          <w:sz w:val="22"/>
          <w:szCs w:val="22"/>
        </w:rPr>
        <w:t xml:space="preserve">:      </w:t>
      </w:r>
    </w:p>
    <w:p w:rsidR="000512B9" w:rsidP="00F73900" w:rsidRDefault="00034E8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91008" behindDoc="1" locked="0" layoutInCell="1" allowOverlap="1" wp14:editId="34598682" wp14:anchorId="4835004E">
                <wp:simplePos x="0" y="0"/>
                <wp:positionH relativeFrom="column">
                  <wp:posOffset>2390776</wp:posOffset>
                </wp:positionH>
                <wp:positionV relativeFrom="paragraph">
                  <wp:posOffset>125730</wp:posOffset>
                </wp:positionV>
                <wp:extent cx="2628900" cy="247650"/>
                <wp:effectExtent l="0" t="0" r="19050"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7650"/>
                        </a:xfrm>
                        <a:prstGeom prst="rect">
                          <a:avLst/>
                        </a:prstGeom>
                        <a:solidFill>
                          <a:srgbClr val="FFFFFF"/>
                        </a:solidFill>
                        <a:ln w="9525">
                          <a:solidFill>
                            <a:srgbClr val="000000"/>
                          </a:solidFill>
                          <a:miter lim="800000"/>
                          <a:headEnd/>
                          <a:tailEnd/>
                        </a:ln>
                      </wps:spPr>
                      <wps:txbx>
                        <w:txbxContent>
                          <w:p w:rsidRPr="00394149" w:rsidR="00394149" w:rsidP="00394149" w:rsidRDefault="0039414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88.25pt;margin-top:9.9pt;width:207pt;height:19.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SrJg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" w14:anchorId="4835004E">
                <v:textbox>
                  <w:txbxContent>
                    <w:p w:rsidRPr="00394149" w:rsidR="00394149" w:rsidP="00394149" w:rsidRDefault="00394149">
                      <w:pPr>
                        <w:rPr>
                          <w:b/>
                          <w:sz w:val="20"/>
                        </w:rPr>
                      </w:pPr>
                    </w:p>
                  </w:txbxContent>
                </v:textbox>
              </v:shape>
            </w:pict>
          </mc:Fallback>
        </mc:AlternateContent>
      </w:r>
    </w:p>
    <w:p w:rsidRPr="00EA5EB0"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Pr>
          <w:sz w:val="22"/>
          <w:szCs w:val="22"/>
        </w:rPr>
        <w:t xml:space="preserve">Mobile number: </w:t>
      </w:r>
    </w:p>
    <w:p w:rsidRPr="00EA5EB0" w:rsidR="000512B9" w:rsidP="00F73900" w:rsidRDefault="00034E8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93056" behindDoc="1" locked="0" layoutInCell="1" allowOverlap="1" wp14:editId="34598682" wp14:anchorId="4835004E">
                <wp:simplePos x="0" y="0"/>
                <wp:positionH relativeFrom="column">
                  <wp:posOffset>2390776</wp:posOffset>
                </wp:positionH>
                <wp:positionV relativeFrom="paragraph">
                  <wp:posOffset>109220</wp:posOffset>
                </wp:positionV>
                <wp:extent cx="2628900" cy="247650"/>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7650"/>
                        </a:xfrm>
                        <a:prstGeom prst="rect">
                          <a:avLst/>
                        </a:prstGeom>
                        <a:solidFill>
                          <a:srgbClr val="FFFFFF"/>
                        </a:solidFill>
                        <a:ln w="9525">
                          <a:solidFill>
                            <a:srgbClr val="000000"/>
                          </a:solidFill>
                          <a:miter lim="800000"/>
                          <a:headEnd/>
                          <a:tailEnd/>
                        </a:ln>
                      </wps:spPr>
                      <wps:txbx>
                        <w:txbxContent>
                          <w:p w:rsidRPr="00394149" w:rsidR="00034E89" w:rsidP="00034E89" w:rsidRDefault="00034E8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88.25pt;margin-top:8.6pt;width:207pt;height:19.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2bJwIAAE0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" w14:anchorId="4835004E">
                <v:textbox>
                  <w:txbxContent>
                    <w:p w:rsidRPr="00394149" w:rsidR="00034E89" w:rsidP="00034E89" w:rsidRDefault="00034E89">
                      <w:pPr>
                        <w:rPr>
                          <w:b/>
                          <w:sz w:val="20"/>
                        </w:rPr>
                      </w:pPr>
                    </w:p>
                  </w:txbxContent>
                </v:textbox>
              </v:shape>
            </w:pict>
          </mc:Fallback>
        </mc:AlternateContent>
      </w:r>
    </w:p>
    <w:p w:rsidRPr="00EA5EB0" w:rsidR="000512B9" w:rsidP="00F73900" w:rsidRDefault="000512B9">
      <w:pPr>
        <w:pBdr>
          <w:top w:val="single" w:color="auto" w:sz="4" w:space="0"/>
          <w:left w:val="single" w:color="auto" w:sz="4" w:space="4"/>
          <w:bottom w:val="single" w:color="auto" w:sz="4" w:space="1"/>
          <w:right w:val="single" w:color="auto" w:sz="4" w:space="4"/>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Pr="00EA5EB0" w:rsidR="000512B9" w:rsidP="00F73900" w:rsidRDefault="00034E89">
      <w:pPr>
        <w:pBdr>
          <w:top w:val="single" w:color="auto" w:sz="4" w:space="0"/>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695104" behindDoc="1" locked="0" layoutInCell="1" allowOverlap="1" wp14:editId="34598682" wp14:anchorId="4835004E">
                <wp:simplePos x="0" y="0"/>
                <wp:positionH relativeFrom="margin">
                  <wp:align>left</wp:align>
                </wp:positionH>
                <wp:positionV relativeFrom="paragraph">
                  <wp:posOffset>47625</wp:posOffset>
                </wp:positionV>
                <wp:extent cx="6372225" cy="685800"/>
                <wp:effectExtent l="0" t="0" r="28575"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5800"/>
                        </a:xfrm>
                        <a:prstGeom prst="rect">
                          <a:avLst/>
                        </a:prstGeom>
                        <a:solidFill>
                          <a:srgbClr val="FFFFFF"/>
                        </a:solidFill>
                        <a:ln w="9525">
                          <a:solidFill>
                            <a:srgbClr val="000000"/>
                          </a:solidFill>
                          <a:miter lim="800000"/>
                          <a:headEnd/>
                          <a:tailEnd/>
                        </a:ln>
                      </wps:spPr>
                      <wps:txbx>
                        <w:txbxContent>
                          <w:p w:rsidRPr="00394149" w:rsidR="00034E89" w:rsidP="00034E89" w:rsidRDefault="00034E8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3.75pt;width:501.75pt;height:54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" w14:anchorId="4835004E">
                <v:textbox>
                  <w:txbxContent>
                    <w:p w:rsidRPr="00394149" w:rsidR="00034E89" w:rsidP="00034E89" w:rsidRDefault="00034E89">
                      <w:pPr>
                        <w:rPr>
                          <w:b/>
                          <w:sz w:val="20"/>
                        </w:rPr>
                      </w:pPr>
                    </w:p>
                  </w:txbxContent>
                </v:textbox>
                <w10:wrap anchorx="margin"/>
              </v:shape>
            </w:pict>
          </mc:Fallback>
        </mc:AlternateContent>
      </w: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pPr>
        <w:pBdr>
          <w:top w:val="single" w:color="auto" w:sz="4" w:space="0"/>
          <w:left w:val="single" w:color="auto" w:sz="4" w:space="4"/>
          <w:bottom w:val="single" w:color="auto" w:sz="4" w:space="1"/>
          <w:right w:val="single" w:color="auto" w:sz="4" w:space="4"/>
        </w:pBdr>
        <w:rPr>
          <w:sz w:val="22"/>
          <w:szCs w:val="22"/>
        </w:rPr>
      </w:pPr>
    </w:p>
    <w:p w:rsidRPr="00202DF8" w:rsidR="000512B9" w:rsidP="00CE6136" w:rsidRDefault="000512B9">
      <w:pPr>
        <w:pBdr>
          <w:top w:val="single" w:color="auto" w:sz="4" w:space="1"/>
          <w:left w:val="single" w:color="auto" w:sz="4" w:space="4"/>
          <w:bottom w:val="single" w:color="auto" w:sz="4" w:space="0"/>
          <w:right w:val="single" w:color="auto" w:sz="4" w:space="4"/>
        </w:pBdr>
      </w:pPr>
      <w:r w:rsidRPr="00202DF8">
        <w:rPr>
          <w:sz w:val="22"/>
          <w:szCs w:val="22"/>
        </w:rPr>
        <w:t xml:space="preserve">Do you have an explosives store at an address different to that above?      Yes </w:t>
      </w:r>
      <w:r w:rsidRPr="00202DF8">
        <w:t xml:space="preserve">    </w:t>
      </w:r>
      <w:r w:rsidRPr="00202DF8">
        <w:rPr>
          <w:i/>
        </w:rPr>
        <w:t xml:space="preserve"> </w:t>
      </w:r>
      <w:sdt>
        <w:sdtPr>
          <w:rPr>
            <w:sz w:val="22"/>
            <w:szCs w:val="22"/>
          </w:rPr>
          <w:id w:val="583569723"/>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r w:rsidRPr="00202DF8">
        <w:tab/>
      </w:r>
      <w:r w:rsidRPr="00202DF8">
        <w:rPr>
          <w:sz w:val="22"/>
          <w:szCs w:val="22"/>
        </w:rPr>
        <w:t>No</w:t>
      </w:r>
      <w:r w:rsidRPr="00202DF8">
        <w:tab/>
      </w:r>
      <w:sdt>
        <w:sdtPr>
          <w:rPr>
            <w:sz w:val="22"/>
            <w:szCs w:val="22"/>
          </w:rPr>
          <w:id w:val="-161168341"/>
          <w14:checkbox>
            <w14:checked w14:val="0"/>
            <w14:checkedState w14:font="MS Gothic" w14:val="2612"/>
            <w14:uncheckedState w14:font="MS Gothic" w14:val="2610"/>
          </w14:checkbox>
        </w:sdtPr>
        <w:sdtContent>
          <w:r w:rsidR="00775530">
            <w:rPr>
              <w:rFonts w:hint="eastAsia" w:ascii="MS Gothic" w:hAnsi="MS Gothic" w:eastAsia="MS Gothic"/>
              <w:sz w:val="22"/>
              <w:szCs w:val="22"/>
            </w:rPr>
            <w:t>☐</w:t>
          </w:r>
        </w:sdtContent>
      </w:sdt>
    </w:p>
    <w:p w:rsidRPr="00202DF8" w:rsidR="000512B9" w:rsidP="00CE6136" w:rsidRDefault="000512B9">
      <w:pPr>
        <w:pBdr>
          <w:top w:val="single" w:color="auto" w:sz="4" w:space="1"/>
          <w:left w:val="single" w:color="auto" w:sz="4" w:space="4"/>
          <w:bottom w:val="single" w:color="auto" w:sz="4" w:space="0"/>
          <w:right w:val="single" w:color="auto" w:sz="4" w:space="4"/>
        </w:pBdr>
      </w:pPr>
    </w:p>
    <w:p w:rsidRPr="00202DF8" w:rsidR="000512B9" w:rsidP="00CE6136" w:rsidRDefault="000512B9">
      <w:pPr>
        <w:pBdr>
          <w:top w:val="single" w:color="auto" w:sz="4" w:space="1"/>
          <w:left w:val="single" w:color="auto" w:sz="4" w:space="4"/>
          <w:bottom w:val="single" w:color="auto" w:sz="4" w:space="0"/>
          <w:right w:val="single" w:color="auto" w:sz="4" w:space="4"/>
        </w:pBdr>
        <w:rPr>
          <w:sz w:val="22"/>
          <w:szCs w:val="22"/>
        </w:rPr>
      </w:pPr>
      <w:r w:rsidRPr="00202DF8">
        <w:rPr>
          <w:sz w:val="22"/>
          <w:szCs w:val="22"/>
        </w:rPr>
        <w:t>If yes, please provide the full address including postcode of this store</w:t>
      </w:r>
    </w:p>
    <w:p w:rsidRPr="00202DF8" w:rsidR="000512B9" w:rsidP="00CE6136" w:rsidRDefault="00034E89">
      <w:pPr>
        <w:pBdr>
          <w:top w:val="single" w:color="auto" w:sz="4" w:space="1"/>
          <w:left w:val="single" w:color="auto" w:sz="4" w:space="4"/>
          <w:bottom w:val="single" w:color="auto" w:sz="4" w:space="0"/>
          <w:right w:val="single" w:color="auto" w:sz="4" w:space="4"/>
        </w:pBdr>
      </w:pPr>
      <w:r w:rsidRPr="00394149">
        <w:rPr>
          <w:noProof/>
          <w:sz w:val="22"/>
          <w:szCs w:val="22"/>
          <w:lang w:eastAsia="en-GB"/>
        </w:rPr>
        <mc:AlternateContent>
          <mc:Choice Requires="wps">
            <w:drawing>
              <wp:anchor distT="45720" distB="45720" distL="114300" distR="114300" simplePos="0" relativeHeight="251697152" behindDoc="1" locked="0" layoutInCell="1" allowOverlap="1" wp14:editId="34598682" wp14:anchorId="4835004E">
                <wp:simplePos x="0" y="0"/>
                <wp:positionH relativeFrom="margin">
                  <wp:align>left</wp:align>
                </wp:positionH>
                <wp:positionV relativeFrom="paragraph">
                  <wp:posOffset>41910</wp:posOffset>
                </wp:positionV>
                <wp:extent cx="6381750" cy="590550"/>
                <wp:effectExtent l="0" t="0" r="19050" b="1905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0550"/>
                        </a:xfrm>
                        <a:prstGeom prst="rect">
                          <a:avLst/>
                        </a:prstGeom>
                        <a:solidFill>
                          <a:srgbClr val="FFFFFF"/>
                        </a:solidFill>
                        <a:ln w="9525">
                          <a:solidFill>
                            <a:srgbClr val="000000"/>
                          </a:solidFill>
                          <a:miter lim="800000"/>
                          <a:headEnd/>
                          <a:tailEnd/>
                        </a:ln>
                      </wps:spPr>
                      <wps:txbx>
                        <w:txbxContent>
                          <w:p w:rsidRPr="00394149" w:rsidR="00034E89" w:rsidP="00034E89" w:rsidRDefault="00034E8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0;margin-top:3.3pt;width:502.5pt;height:46.5pt;z-index:-251619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" w14:anchorId="4835004E">
                <v:textbox>
                  <w:txbxContent>
                    <w:p w:rsidRPr="00394149" w:rsidR="00034E89" w:rsidP="00034E89" w:rsidRDefault="00034E89">
                      <w:pPr>
                        <w:rPr>
                          <w:b/>
                          <w:sz w:val="20"/>
                        </w:rPr>
                      </w:pPr>
                    </w:p>
                  </w:txbxContent>
                </v:textbox>
                <w10:wrap anchorx="margin"/>
              </v:shape>
            </w:pict>
          </mc:Fallback>
        </mc:AlternateContent>
      </w:r>
    </w:p>
    <w:p w:rsidRPr="00202DF8" w:rsidR="000512B9" w:rsidP="00CE6136" w:rsidRDefault="000512B9">
      <w:pPr>
        <w:pBdr>
          <w:top w:val="single" w:color="auto" w:sz="4" w:space="1"/>
          <w:left w:val="single" w:color="auto" w:sz="4" w:space="4"/>
          <w:bottom w:val="single" w:color="auto" w:sz="4" w:space="0"/>
          <w:right w:val="single" w:color="auto" w:sz="4" w:space="4"/>
        </w:pBdr>
      </w:pPr>
    </w:p>
    <w:p w:rsidRPr="00202DF8" w:rsidR="000512B9" w:rsidP="00CE6136" w:rsidRDefault="000512B9">
      <w:pPr>
        <w:pBdr>
          <w:top w:val="single" w:color="auto" w:sz="4" w:space="1"/>
          <w:left w:val="single" w:color="auto" w:sz="4" w:space="4"/>
          <w:bottom w:val="single" w:color="auto" w:sz="4" w:space="0"/>
          <w:right w:val="single" w:color="auto" w:sz="4" w:space="4"/>
        </w:pBdr>
      </w:pPr>
    </w:p>
    <w:p w:rsidRPr="00202DF8" w:rsidR="000512B9" w:rsidP="00CE6136" w:rsidRDefault="000512B9">
      <w:pPr>
        <w:pBdr>
          <w:top w:val="single" w:color="auto" w:sz="4" w:space="1"/>
          <w:left w:val="single" w:color="auto" w:sz="4" w:space="4"/>
          <w:bottom w:val="single" w:color="auto" w:sz="4" w:space="0"/>
          <w:right w:val="single" w:color="auto" w:sz="4" w:space="4"/>
        </w:pBdr>
      </w:pPr>
    </w:p>
    <w:p w:rsidRPr="00202DF8" w:rsidR="000512B9" w:rsidP="00CE6136" w:rsidRDefault="000512B9">
      <w:pPr>
        <w:pBdr>
          <w:top w:val="single" w:color="auto" w:sz="4" w:space="1"/>
          <w:left w:val="single" w:color="auto" w:sz="4" w:space="4"/>
          <w:bottom w:val="single" w:color="auto" w:sz="4" w:space="0"/>
          <w:right w:val="single" w:color="auto" w:sz="4" w:space="4"/>
        </w:pBdr>
        <w:rPr>
          <w:sz w:val="22"/>
          <w:szCs w:val="22"/>
        </w:rPr>
      </w:pPr>
      <w:r w:rsidRPr="00202DF8">
        <w:rPr>
          <w:sz w:val="22"/>
          <w:szCs w:val="22"/>
        </w:rPr>
        <w:t xml:space="preserve">Do you have a licence for this store?  </w:t>
      </w:r>
      <w:proofErr w:type="gramStart"/>
      <w:r w:rsidRPr="00202DF8">
        <w:rPr>
          <w:sz w:val="22"/>
          <w:szCs w:val="22"/>
        </w:rPr>
        <w:t xml:space="preserve">Yes </w:t>
      </w:r>
      <w:r w:rsidRPr="00202DF8">
        <w:t xml:space="preserve"> </w:t>
      </w:r>
      <w:proofErr w:type="gramEnd"/>
      <w:sdt>
        <w:sdtPr>
          <w:rPr>
            <w:sz w:val="22"/>
            <w:szCs w:val="22"/>
          </w:rPr>
          <w:id w:val="-1856267193"/>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r w:rsidRPr="00202DF8">
        <w:t xml:space="preserve">   </w:t>
      </w:r>
      <w:r w:rsidRPr="00202DF8">
        <w:rPr>
          <w:sz w:val="22"/>
          <w:szCs w:val="22"/>
        </w:rPr>
        <w:t xml:space="preserve">No   </w:t>
      </w:r>
      <w:sdt>
        <w:sdtPr>
          <w:rPr>
            <w:sz w:val="22"/>
            <w:szCs w:val="22"/>
          </w:rPr>
          <w:id w:val="-1203548890"/>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r w:rsidRPr="00202DF8">
        <w:t xml:space="preserve">.  </w:t>
      </w:r>
      <w:r w:rsidRPr="00202DF8">
        <w:rPr>
          <w:sz w:val="22"/>
          <w:szCs w:val="22"/>
        </w:rPr>
        <w:t xml:space="preserve">If yes, please provide the licence number and date of expiry </w:t>
      </w:r>
    </w:p>
    <w:p w:rsidRPr="00202DF8" w:rsidR="000512B9" w:rsidP="00CE6136" w:rsidRDefault="00F512FE">
      <w:pPr>
        <w:pBdr>
          <w:top w:val="single" w:color="auto" w:sz="4" w:space="1"/>
          <w:left w:val="single" w:color="auto" w:sz="4" w:space="4"/>
          <w:bottom w:val="single" w:color="auto" w:sz="4" w:space="0"/>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31968" behindDoc="1" locked="0" layoutInCell="1" allowOverlap="1" wp14:editId="6EC69A44" wp14:anchorId="223BE4D6">
                <wp:simplePos x="0" y="0"/>
                <wp:positionH relativeFrom="page">
                  <wp:posOffset>1552575</wp:posOffset>
                </wp:positionH>
                <wp:positionV relativeFrom="paragraph">
                  <wp:posOffset>120650</wp:posOffset>
                </wp:positionV>
                <wp:extent cx="2038350" cy="247650"/>
                <wp:effectExtent l="0" t="0" r="19050" b="1905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122.25pt;margin-top:9.5pt;width:160.5pt;height:19.5pt;z-index:-251584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EJwIAAE0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" w14:anchorId="223BE4D6">
                <v:textbox>
                  <w:txbxContent>
                    <w:p w:rsidRPr="00394149" w:rsidR="00F512FE" w:rsidP="00F512FE" w:rsidRDefault="00F512FE">
                      <w:pPr>
                        <w:rPr>
                          <w:b/>
                          <w:sz w:val="20"/>
                        </w:rPr>
                      </w:pPr>
                    </w:p>
                  </w:txbxContent>
                </v:textbox>
                <w10:wrap anchorx="page"/>
              </v:shape>
            </w:pict>
          </mc:Fallback>
        </mc:AlternateContent>
      </w:r>
      <w:r w:rsidRPr="00394149" w:rsidR="00034E89">
        <w:rPr>
          <w:noProof/>
          <w:sz w:val="22"/>
          <w:szCs w:val="22"/>
          <w:lang w:eastAsia="en-GB"/>
        </w:rPr>
        <mc:AlternateContent>
          <mc:Choice Requires="wps">
            <w:drawing>
              <wp:anchor distT="45720" distB="45720" distL="114300" distR="114300" simplePos="0" relativeHeight="251701248" behindDoc="1" locked="0" layoutInCell="1" allowOverlap="1" wp14:editId="34598682" wp14:anchorId="4835004E">
                <wp:simplePos x="0" y="0"/>
                <wp:positionH relativeFrom="page">
                  <wp:posOffset>4610101</wp:posOffset>
                </wp:positionH>
                <wp:positionV relativeFrom="paragraph">
                  <wp:posOffset>111125</wp:posOffset>
                </wp:positionV>
                <wp:extent cx="2209800" cy="247650"/>
                <wp:effectExtent l="0" t="0" r="19050" b="190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solidFill>
                          <a:srgbClr val="FFFFFF"/>
                        </a:solidFill>
                        <a:ln w="9525">
                          <a:solidFill>
                            <a:srgbClr val="000000"/>
                          </a:solidFill>
                          <a:miter lim="800000"/>
                          <a:headEnd/>
                          <a:tailEnd/>
                        </a:ln>
                      </wps:spPr>
                      <wps:txbx>
                        <w:txbxContent>
                          <w:p w:rsidRPr="00394149" w:rsidR="00034E89" w:rsidP="00034E89" w:rsidRDefault="00034E89">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363pt;margin-top:8.75pt;width:174pt;height:19.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" w14:anchorId="4835004E">
                <v:textbox>
                  <w:txbxContent>
                    <w:p w:rsidRPr="00394149" w:rsidR="00034E89" w:rsidP="00034E89" w:rsidRDefault="00034E89">
                      <w:pPr>
                        <w:rPr>
                          <w:b/>
                          <w:sz w:val="20"/>
                        </w:rPr>
                      </w:pPr>
                    </w:p>
                  </w:txbxContent>
                </v:textbox>
                <w10:wrap anchorx="page"/>
              </v:shape>
            </w:pict>
          </mc:Fallback>
        </mc:AlternateContent>
      </w:r>
    </w:p>
    <w:p w:rsidRPr="00202DF8" w:rsidR="000512B9" w:rsidP="00CE6136" w:rsidRDefault="000512B9">
      <w:pPr>
        <w:pBdr>
          <w:top w:val="single" w:color="auto" w:sz="4" w:space="1"/>
          <w:left w:val="single" w:color="auto" w:sz="4" w:space="4"/>
          <w:bottom w:val="single" w:color="auto" w:sz="4" w:space="0"/>
          <w:right w:val="single" w:color="auto" w:sz="4" w:space="4"/>
        </w:pBdr>
        <w:rPr>
          <w:sz w:val="22"/>
          <w:szCs w:val="22"/>
        </w:rPr>
      </w:pPr>
      <w:r w:rsidRPr="00202DF8">
        <w:rPr>
          <w:sz w:val="22"/>
          <w:szCs w:val="22"/>
        </w:rPr>
        <w:t xml:space="preserve">Licence Number </w:t>
      </w:r>
      <w:r w:rsidRPr="00202DF8">
        <w:rPr>
          <w:sz w:val="22"/>
          <w:szCs w:val="22"/>
        </w:rPr>
        <w:tab/>
      </w:r>
      <w:r w:rsidRPr="00202DF8">
        <w:rPr>
          <w:sz w:val="22"/>
          <w:szCs w:val="22"/>
        </w:rPr>
        <w:tab/>
      </w:r>
      <w:r w:rsidRPr="00202DF8">
        <w:rPr>
          <w:sz w:val="22"/>
          <w:szCs w:val="22"/>
        </w:rPr>
        <w:tab/>
      </w:r>
      <w:r w:rsidRPr="00202DF8">
        <w:rPr>
          <w:sz w:val="22"/>
          <w:szCs w:val="22"/>
        </w:rPr>
        <w:tab/>
      </w:r>
      <w:r w:rsidRPr="00202DF8">
        <w:rPr>
          <w:sz w:val="22"/>
          <w:szCs w:val="22"/>
        </w:rPr>
        <w:tab/>
        <w:t>Date of Expiry</w:t>
      </w:r>
    </w:p>
    <w:p w:rsidRPr="00202DF8" w:rsidR="000512B9" w:rsidP="00CE6136" w:rsidRDefault="000512B9">
      <w:pPr>
        <w:pBdr>
          <w:top w:val="single" w:color="auto" w:sz="4" w:space="1"/>
          <w:left w:val="single" w:color="auto" w:sz="4" w:space="4"/>
          <w:bottom w:val="single" w:color="auto" w:sz="4" w:space="0"/>
          <w:right w:val="single" w:color="auto" w:sz="4" w:space="4"/>
        </w:pBdr>
        <w:rPr>
          <w:sz w:val="22"/>
          <w:szCs w:val="22"/>
        </w:rPr>
      </w:pPr>
    </w:p>
    <w:p w:rsidRPr="003E36B7" w:rsidR="000512B9" w:rsidP="00CE6136" w:rsidRDefault="000512B9">
      <w:pPr>
        <w:pBdr>
          <w:top w:val="single" w:color="auto" w:sz="4" w:space="1"/>
          <w:left w:val="single" w:color="auto" w:sz="4" w:space="4"/>
          <w:bottom w:val="single" w:color="auto" w:sz="4" w:space="0"/>
          <w:right w:val="single" w:color="auto" w:sz="4" w:space="4"/>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P="00AE1E0C" w:rsidRDefault="000512B9">
      <w:pPr>
        <w:pBdr>
          <w:top w:val="single" w:color="auto" w:sz="4" w:space="1"/>
          <w:left w:val="single" w:color="auto" w:sz="4" w:space="4"/>
          <w:bottom w:val="single" w:color="auto" w:sz="4" w:space="1"/>
          <w:right w:val="single" w:color="auto" w:sz="4" w:space="4"/>
        </w:pBdr>
        <w:rPr>
          <w:b/>
          <w:sz w:val="22"/>
          <w:szCs w:val="22"/>
        </w:rPr>
      </w:pP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Pr="00A6253E" w:rsidR="00E9485D">
        <w:rPr>
          <w:b/>
          <w:sz w:val="22"/>
          <w:szCs w:val="22"/>
        </w:rPr>
        <w:t>explosives being stored under the licence</w:t>
      </w:r>
      <w:r w:rsidRPr="00A6253E">
        <w:rPr>
          <w:b/>
          <w:sz w:val="22"/>
          <w:szCs w:val="22"/>
        </w:rPr>
        <w:t>.</w:t>
      </w:r>
    </w:p>
    <w:p w:rsidR="000512B9" w:rsidP="00AE1E0C" w:rsidRDefault="00786A85">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34016" behindDoc="1" locked="0" layoutInCell="1" allowOverlap="1" wp14:editId="6EC69A44" wp14:anchorId="223BE4D6">
                <wp:simplePos x="0" y="0"/>
                <wp:positionH relativeFrom="margin">
                  <wp:posOffset>466725</wp:posOffset>
                </wp:positionH>
                <wp:positionV relativeFrom="paragraph">
                  <wp:posOffset>133350</wp:posOffset>
                </wp:positionV>
                <wp:extent cx="3095625" cy="247650"/>
                <wp:effectExtent l="0" t="0" r="28575" b="190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47650"/>
                        </a:xfrm>
                        <a:prstGeom prst="rect">
                          <a:avLst/>
                        </a:prstGeom>
                        <a:solidFill>
                          <a:srgbClr val="FFFFFF"/>
                        </a:solidFill>
                        <a:ln w="9525">
                          <a:solidFill>
                            <a:srgbClr val="000000"/>
                          </a:solidFill>
                          <a:miter lim="800000"/>
                          <a:headEnd/>
                          <a:tailEnd/>
                        </a:ln>
                      </wps:spPr>
                      <wps:txbx>
                        <w:txbxContent>
                          <w:p w:rsidRPr="00394149" w:rsidR="00786A85" w:rsidP="00786A85" w:rsidRDefault="00786A85">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6.75pt;margin-top:10.5pt;width:243.75pt;height:19.5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" w14:anchorId="223BE4D6">
                <v:textbox>
                  <w:txbxContent>
                    <w:p w:rsidRPr="00394149" w:rsidR="00786A85" w:rsidP="00786A85" w:rsidRDefault="00786A85">
                      <w:pPr>
                        <w:rPr>
                          <w:b/>
                          <w:sz w:val="20"/>
                        </w:rPr>
                      </w:pPr>
                    </w:p>
                  </w:txbxContent>
                </v:textbox>
                <w10:wrap anchorx="margin"/>
              </v:shape>
            </w:pict>
          </mc:Fallback>
        </mc:AlternateContent>
      </w:r>
      <w:r w:rsidRPr="00394149" w:rsidR="00F512FE">
        <w:rPr>
          <w:noProof/>
          <w:sz w:val="22"/>
          <w:szCs w:val="22"/>
          <w:lang w:eastAsia="en-GB"/>
        </w:rPr>
        <mc:AlternateContent>
          <mc:Choice Requires="wps">
            <w:drawing>
              <wp:anchor distT="45720" distB="45720" distL="114300" distR="114300" simplePos="0" relativeHeight="251717632" behindDoc="1" locked="0" layoutInCell="1" allowOverlap="1" wp14:editId="34598682" wp14:anchorId="4835004E">
                <wp:simplePos x="0" y="0"/>
                <wp:positionH relativeFrom="column">
                  <wp:posOffset>4181475</wp:posOffset>
                </wp:positionH>
                <wp:positionV relativeFrom="paragraph">
                  <wp:posOffset>133350</wp:posOffset>
                </wp:positionV>
                <wp:extent cx="2152650" cy="247650"/>
                <wp:effectExtent l="0" t="0" r="19050" b="1905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329.25pt;margin-top:10.5pt;width:169.5pt;height:19.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" w14:anchorId="4835004E">
                <v:textbox>
                  <w:txbxContent>
                    <w:p w:rsidRPr="00394149" w:rsidR="00F512FE" w:rsidP="00F512FE" w:rsidRDefault="00F512FE">
                      <w:pPr>
                        <w:rPr>
                          <w:b/>
                          <w:sz w:val="20"/>
                        </w:rPr>
                      </w:pPr>
                    </w:p>
                  </w:txbxContent>
                </v:textbox>
              </v:shape>
            </w:pict>
          </mc:Fallback>
        </mc:AlternateContent>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position</w:t>
      </w:r>
      <w:r w:rsidR="00F512FE">
        <w:rPr>
          <w:sz w:val="22"/>
          <w:szCs w:val="22"/>
        </w:rPr>
        <w:t xml:space="preserve"> </w:t>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pPr>
        <w:pBdr>
          <w:top w:val="single" w:color="auto" w:sz="4" w:space="1"/>
          <w:left w:val="single" w:color="auto" w:sz="4" w:space="4"/>
          <w:bottom w:val="single" w:color="auto" w:sz="4" w:space="1"/>
          <w:right w:val="single" w:color="auto" w:sz="4" w:space="4"/>
        </w:pBdr>
        <w:rPr>
          <w:i/>
          <w:sz w:val="20"/>
          <w:szCs w:val="20"/>
        </w:rPr>
      </w:pPr>
      <w:r>
        <w:rPr>
          <w:sz w:val="22"/>
          <w:szCs w:val="22"/>
        </w:rPr>
        <w:t xml:space="preserve">Address including postcode </w:t>
      </w:r>
      <w:r w:rsidRPr="005D0676">
        <w:rPr>
          <w:i/>
          <w:sz w:val="20"/>
          <w:szCs w:val="20"/>
        </w:rPr>
        <w:t>[if different from above]</w:t>
      </w:r>
    </w:p>
    <w:p w:rsidR="000512B9" w:rsidP="00AE1E0C" w:rsidRDefault="00F512FE">
      <w:pPr>
        <w:pBdr>
          <w:top w:val="single" w:color="auto" w:sz="4" w:space="1"/>
          <w:left w:val="single" w:color="auto" w:sz="4" w:space="4"/>
          <w:bottom w:val="single" w:color="auto" w:sz="4" w:space="1"/>
          <w:right w:val="single" w:color="auto" w:sz="4" w:space="4"/>
        </w:pBdr>
        <w:rPr>
          <w:i/>
          <w:sz w:val="20"/>
          <w:szCs w:val="20"/>
        </w:rPr>
      </w:pPr>
      <w:r w:rsidRPr="00394149">
        <w:rPr>
          <w:noProof/>
          <w:sz w:val="22"/>
          <w:szCs w:val="22"/>
          <w:lang w:eastAsia="en-GB"/>
        </w:rPr>
        <mc:AlternateContent>
          <mc:Choice Requires="wps">
            <w:drawing>
              <wp:anchor distT="45720" distB="45720" distL="114300" distR="114300" simplePos="0" relativeHeight="251703296" behindDoc="1" locked="0" layoutInCell="1" allowOverlap="1" wp14:editId="34598682" wp14:anchorId="4835004E">
                <wp:simplePos x="0" y="0"/>
                <wp:positionH relativeFrom="margin">
                  <wp:align>left</wp:align>
                </wp:positionH>
                <wp:positionV relativeFrom="paragraph">
                  <wp:posOffset>71754</wp:posOffset>
                </wp:positionV>
                <wp:extent cx="6362700" cy="600075"/>
                <wp:effectExtent l="0" t="0" r="19050"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0075"/>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0;margin-top:5.65pt;width:501pt;height:47.25pt;z-index:-251613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" w14:anchorId="4835004E">
                <v:textbox>
                  <w:txbxContent>
                    <w:p w:rsidRPr="00394149" w:rsidR="00F512FE" w:rsidP="00F512FE" w:rsidRDefault="00F512FE">
                      <w:pPr>
                        <w:rPr>
                          <w:b/>
                          <w:sz w:val="20"/>
                        </w:rPr>
                      </w:pPr>
                    </w:p>
                  </w:txbxContent>
                </v:textbox>
                <w10:wrap anchorx="margin"/>
              </v:shape>
            </w:pict>
          </mc:Fallback>
        </mc:AlternateContent>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r>
        <w:rPr>
          <w:i/>
          <w:sz w:val="20"/>
          <w:szCs w:val="20"/>
        </w:rPr>
        <w:tab/>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p>
    <w:p w:rsidR="00F512FE" w:rsidP="00AE1E0C" w:rsidRDefault="00F512FE">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05344" behindDoc="1" locked="0" layoutInCell="1" allowOverlap="1" wp14:editId="34598682" wp14:anchorId="4835004E">
                <wp:simplePos x="0" y="0"/>
                <wp:positionH relativeFrom="column">
                  <wp:posOffset>1781175</wp:posOffset>
                </wp:positionH>
                <wp:positionV relativeFrom="paragraph">
                  <wp:posOffset>110490</wp:posOffset>
                </wp:positionV>
                <wp:extent cx="2733675" cy="247650"/>
                <wp:effectExtent l="0" t="0" r="28575" b="190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140.25pt;margin-top:8.7pt;width:215.25pt;height:19.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opKQ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" w14:anchorId="4835004E">
                <v:textbox>
                  <w:txbxContent>
                    <w:p w:rsidRPr="00394149" w:rsidR="00F512FE" w:rsidP="00F512FE" w:rsidRDefault="00F512FE">
                      <w:pPr>
                        <w:rPr>
                          <w:b/>
                          <w:sz w:val="20"/>
                        </w:rPr>
                      </w:pPr>
                    </w:p>
                  </w:txbxContent>
                </v:textbox>
              </v:shape>
            </w:pict>
          </mc:Fallback>
        </mc:AlternateContent>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Contact telephone number </w:t>
      </w:r>
      <w:r>
        <w:rPr>
          <w:sz w:val="22"/>
          <w:szCs w:val="22"/>
        </w:rPr>
        <w:tab/>
      </w:r>
    </w:p>
    <w:p w:rsidR="000512B9" w:rsidP="00AE1E0C" w:rsidRDefault="00F512FE">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07392" behindDoc="1" locked="0" layoutInCell="1" allowOverlap="1" wp14:editId="34598682" wp14:anchorId="4835004E">
                <wp:simplePos x="0" y="0"/>
                <wp:positionH relativeFrom="column">
                  <wp:posOffset>485775</wp:posOffset>
                </wp:positionH>
                <wp:positionV relativeFrom="paragraph">
                  <wp:posOffset>130810</wp:posOffset>
                </wp:positionV>
                <wp:extent cx="4029075" cy="247650"/>
                <wp:effectExtent l="0" t="0" r="28575" b="190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38.25pt;margin-top:10.3pt;width:317.25pt;height:19.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" w14:anchorId="4835004E">
                <v:textbox>
                  <w:txbxContent>
                    <w:p w:rsidRPr="00394149" w:rsidR="00F512FE" w:rsidP="00F512FE" w:rsidRDefault="00F512FE">
                      <w:pPr>
                        <w:rPr>
                          <w:b/>
                          <w:sz w:val="20"/>
                        </w:rPr>
                      </w:pPr>
                    </w:p>
                  </w:txbxContent>
                </v:textbox>
              </v:shape>
            </w:pict>
          </mc:Fallback>
        </mc:AlternateContent>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Email:</w:t>
      </w:r>
      <w:r>
        <w:rPr>
          <w:sz w:val="22"/>
          <w:szCs w:val="22"/>
        </w:rPr>
        <w:tab/>
      </w: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P="00EA59E3" w:rsidRDefault="00F512FE">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09440" behindDoc="1" locked="0" layoutInCell="1" allowOverlap="1" wp14:editId="34598682" wp14:anchorId="4835004E">
                <wp:simplePos x="0" y="0"/>
                <wp:positionH relativeFrom="column">
                  <wp:posOffset>1381125</wp:posOffset>
                </wp:positionH>
                <wp:positionV relativeFrom="paragraph">
                  <wp:posOffset>109855</wp:posOffset>
                </wp:positionV>
                <wp:extent cx="4953000" cy="247650"/>
                <wp:effectExtent l="0" t="0" r="1905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108.75pt;margin-top:8.65pt;width:390pt;height:19.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" w14:anchorId="4835004E">
                <v:textbox>
                  <w:txbxContent>
                    <w:p w:rsidRPr="00394149" w:rsidR="00F512FE" w:rsidP="00F512FE" w:rsidRDefault="00F512FE">
                      <w:pPr>
                        <w:rPr>
                          <w:b/>
                          <w:sz w:val="20"/>
                        </w:rPr>
                      </w:pPr>
                    </w:p>
                  </w:txbxContent>
                </v:textbox>
              </v:shape>
            </w:pict>
          </mc:Fallback>
        </mc:AlternateContent>
      </w: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Name of contact </w:t>
      </w:r>
      <w:r>
        <w:rPr>
          <w:sz w:val="22"/>
          <w:szCs w:val="22"/>
        </w:rPr>
        <w:tab/>
      </w:r>
      <w:r>
        <w:rPr>
          <w:sz w:val="22"/>
          <w:szCs w:val="22"/>
        </w:rPr>
        <w:tab/>
      </w:r>
    </w:p>
    <w:p w:rsidR="000512B9" w:rsidP="00EA59E3" w:rsidRDefault="00786A85">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36064" behindDoc="1" locked="0" layoutInCell="1" allowOverlap="1" wp14:editId="6EC69A44" wp14:anchorId="223BE4D6">
                <wp:simplePos x="0" y="0"/>
                <wp:positionH relativeFrom="page">
                  <wp:posOffset>1847850</wp:posOffset>
                </wp:positionH>
                <wp:positionV relativeFrom="paragraph">
                  <wp:posOffset>123190</wp:posOffset>
                </wp:positionV>
                <wp:extent cx="2352675" cy="247650"/>
                <wp:effectExtent l="0" t="0" r="28575" b="190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rgbClr val="FFFFFF"/>
                        </a:solidFill>
                        <a:ln w="9525">
                          <a:solidFill>
                            <a:srgbClr val="000000"/>
                          </a:solidFill>
                          <a:miter lim="800000"/>
                          <a:headEnd/>
                          <a:tailEnd/>
                        </a:ln>
                      </wps:spPr>
                      <wps:txbx>
                        <w:txbxContent>
                          <w:p w:rsidRPr="00394149" w:rsidR="00786A85" w:rsidP="00786A85" w:rsidRDefault="00786A85">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145.5pt;margin-top:9.7pt;width:185.25pt;height:19.5pt;z-index:-251580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muKAIAAE4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" w14:anchorId="223BE4D6">
                <v:textbox>
                  <w:txbxContent>
                    <w:p w:rsidRPr="00394149" w:rsidR="00786A85" w:rsidP="00786A85" w:rsidRDefault="00786A85">
                      <w:pPr>
                        <w:rPr>
                          <w:b/>
                          <w:sz w:val="20"/>
                        </w:rPr>
                      </w:pPr>
                    </w:p>
                  </w:txbxContent>
                </v:textbox>
                <w10:wrap anchorx="page"/>
              </v:shape>
            </w:pict>
          </mc:Fallback>
        </mc:AlternateContent>
      </w:r>
      <w:r w:rsidRPr="00394149" w:rsidR="00F512FE">
        <w:rPr>
          <w:noProof/>
          <w:sz w:val="22"/>
          <w:szCs w:val="22"/>
          <w:lang w:eastAsia="en-GB"/>
        </w:rPr>
        <mc:AlternateContent>
          <mc:Choice Requires="wps">
            <w:drawing>
              <wp:anchor distT="45720" distB="45720" distL="114300" distR="114300" simplePos="0" relativeHeight="251713536" behindDoc="1" locked="0" layoutInCell="1" allowOverlap="1" wp14:editId="34598682" wp14:anchorId="4835004E">
                <wp:simplePos x="0" y="0"/>
                <wp:positionH relativeFrom="column">
                  <wp:posOffset>4562475</wp:posOffset>
                </wp:positionH>
                <wp:positionV relativeFrom="paragraph">
                  <wp:posOffset>121920</wp:posOffset>
                </wp:positionV>
                <wp:extent cx="1781175" cy="247650"/>
                <wp:effectExtent l="0" t="0" r="28575"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359.25pt;margin-top:9.6pt;width:140.25pt;height:19.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" w14:anchorId="4835004E">
                <v:textbox>
                  <w:txbxContent>
                    <w:p w:rsidRPr="00394149" w:rsidR="00F512FE" w:rsidP="00F512FE" w:rsidRDefault="00F512FE">
                      <w:pPr>
                        <w:rPr>
                          <w:b/>
                          <w:sz w:val="20"/>
                        </w:rPr>
                      </w:pPr>
                    </w:p>
                  </w:txbxContent>
                </v:textbox>
              </v:shape>
            </w:pict>
          </mc:Fallback>
        </mc:AlternateContent>
      </w: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pPr>
        <w:pBdr>
          <w:top w:val="single" w:color="auto" w:sz="4" w:space="1"/>
          <w:left w:val="single" w:color="auto" w:sz="4" w:space="4"/>
          <w:bottom w:val="single" w:color="auto" w:sz="4" w:space="1"/>
          <w:right w:val="single" w:color="auto" w:sz="4" w:space="4"/>
        </w:pBdr>
        <w:rPr>
          <w:sz w:val="22"/>
          <w:szCs w:val="22"/>
        </w:rPr>
      </w:pPr>
    </w:p>
    <w:p w:rsidR="000512B9" w:rsidP="00351AF9" w:rsidRDefault="000512B9">
      <w:pPr>
        <w:pBdr>
          <w:top w:val="single" w:color="auto" w:sz="4" w:space="1"/>
          <w:left w:val="single" w:color="auto" w:sz="4" w:space="4"/>
          <w:bottom w:val="single" w:color="auto" w:sz="4" w:space="1"/>
          <w:right w:val="single" w:color="auto" w:sz="4" w:space="4"/>
        </w:pBdr>
        <w:rPr>
          <w:b/>
          <w:sz w:val="22"/>
          <w:szCs w:val="22"/>
        </w:rPr>
      </w:pPr>
      <w:r w:rsidRPr="00EA5EB0">
        <w:rPr>
          <w:b/>
          <w:sz w:val="22"/>
          <w:szCs w:val="22"/>
        </w:rPr>
        <w:t>Explosive</w:t>
      </w:r>
      <w:r>
        <w:rPr>
          <w:b/>
          <w:sz w:val="22"/>
          <w:szCs w:val="22"/>
        </w:rPr>
        <w:t xml:space="preserve">s to be </w:t>
      </w:r>
      <w:r w:rsidRPr="00A6253E" w:rsidR="00E520E4">
        <w:rPr>
          <w:b/>
          <w:sz w:val="22"/>
          <w:szCs w:val="22"/>
        </w:rPr>
        <w:t>stored</w:t>
      </w:r>
      <w:r w:rsidR="00E520E4">
        <w:rPr>
          <w:b/>
          <w:sz w:val="22"/>
          <w:szCs w:val="22"/>
        </w:rPr>
        <w:t xml:space="preserve"> </w:t>
      </w:r>
      <w:r>
        <w:rPr>
          <w:b/>
          <w:sz w:val="22"/>
          <w:szCs w:val="22"/>
        </w:rPr>
        <w:t>and quantities</w:t>
      </w:r>
    </w:p>
    <w:p w:rsidR="000512B9" w:rsidP="00351AF9" w:rsidRDefault="000512B9">
      <w:pPr>
        <w:pBdr>
          <w:top w:val="single" w:color="auto" w:sz="4" w:space="1"/>
          <w:left w:val="single" w:color="auto" w:sz="4" w:space="4"/>
          <w:bottom w:val="single" w:color="auto" w:sz="4" w:space="1"/>
          <w:right w:val="single" w:color="auto" w:sz="4" w:space="4"/>
        </w:pBd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8"/>
        <w:gridCol w:w="5228"/>
      </w:tblGrid>
      <w:tr w:rsidRPr="00C65809" w:rsidR="000512B9" w:rsidTr="00C65809">
        <w:tc>
          <w:tcPr>
            <w:tcW w:w="5341" w:type="dxa"/>
          </w:tcPr>
          <w:p w:rsidRPr="00C65809" w:rsidR="000512B9" w:rsidP="00C65809" w:rsidRDefault="000512B9">
            <w:pPr>
              <w:jc w:val="center"/>
              <w:rPr>
                <w:b/>
                <w:sz w:val="20"/>
                <w:szCs w:val="20"/>
              </w:rPr>
            </w:pPr>
            <w:r w:rsidRPr="00C65809">
              <w:rPr>
                <w:b/>
                <w:sz w:val="20"/>
                <w:szCs w:val="20"/>
              </w:rPr>
              <w:t>Hazard Type or UN number</w:t>
            </w:r>
          </w:p>
        </w:tc>
        <w:tc>
          <w:tcPr>
            <w:tcW w:w="5341" w:type="dxa"/>
          </w:tcPr>
          <w:p w:rsidRPr="00C65809" w:rsidR="000512B9" w:rsidP="00C65809" w:rsidRDefault="000512B9">
            <w:pPr>
              <w:jc w:val="center"/>
              <w:rPr>
                <w:b/>
                <w:sz w:val="20"/>
                <w:szCs w:val="20"/>
              </w:rPr>
            </w:pPr>
            <w:r w:rsidRPr="00C65809">
              <w:rPr>
                <w:b/>
                <w:sz w:val="20"/>
                <w:szCs w:val="20"/>
              </w:rPr>
              <w:t>Amount (net mass – kg)</w:t>
            </w: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r w:rsidRPr="00C65809" w:rsidR="000512B9" w:rsidTr="00C65809">
        <w:tc>
          <w:tcPr>
            <w:tcW w:w="5341" w:type="dxa"/>
          </w:tcPr>
          <w:p w:rsidRPr="00C65809" w:rsidR="000512B9" w:rsidP="00351AF9" w:rsidRDefault="000512B9">
            <w:pPr>
              <w:rPr>
                <w:b/>
              </w:rPr>
            </w:pPr>
          </w:p>
        </w:tc>
        <w:tc>
          <w:tcPr>
            <w:tcW w:w="5341" w:type="dxa"/>
          </w:tcPr>
          <w:p w:rsidRPr="00C65809" w:rsidR="000512B9" w:rsidP="00351AF9" w:rsidRDefault="000512B9">
            <w:pPr>
              <w:rPr>
                <w:b/>
              </w:rPr>
            </w:pPr>
          </w:p>
        </w:tc>
      </w:tr>
    </w:tbl>
    <w:p w:rsidR="000512B9" w:rsidP="00914471" w:rsidRDefault="000512B9">
      <w:pPr>
        <w:pBdr>
          <w:top w:val="single" w:color="auto" w:sz="4" w:space="1"/>
          <w:left w:val="single" w:color="auto" w:sz="4" w:space="4"/>
          <w:bottom w:val="single" w:color="auto" w:sz="4" w:space="1"/>
          <w:right w:val="single" w:color="auto" w:sz="4" w:space="4"/>
        </w:pBdr>
        <w:rPr>
          <w:b/>
          <w:i/>
          <w:sz w:val="18"/>
          <w:szCs w:val="18"/>
        </w:rPr>
      </w:pPr>
    </w:p>
    <w:p w:rsidR="000512B9" w:rsidP="00914471" w:rsidRDefault="000512B9">
      <w:pPr>
        <w:pBdr>
          <w:top w:val="single" w:color="auto" w:sz="4" w:space="1"/>
          <w:left w:val="single" w:color="auto" w:sz="4" w:space="4"/>
          <w:bottom w:val="single" w:color="auto" w:sz="4" w:space="1"/>
          <w:right w:val="single" w:color="auto" w:sz="4" w:space="4"/>
        </w:pBdr>
        <w:rPr>
          <w:b/>
          <w:i/>
          <w:sz w:val="18"/>
          <w:szCs w:val="18"/>
        </w:rPr>
      </w:pPr>
      <w:r w:rsidRPr="00A457B4">
        <w:rPr>
          <w:b/>
          <w:i/>
          <w:sz w:val="18"/>
          <w:szCs w:val="18"/>
        </w:rPr>
        <w:t>[Please tick the box or boxes that apply]</w:t>
      </w:r>
    </w:p>
    <w:p w:rsidR="000512B9" w:rsidP="00914471" w:rsidRDefault="000512B9">
      <w:pPr>
        <w:pBdr>
          <w:top w:val="single" w:color="auto" w:sz="4" w:space="1"/>
          <w:left w:val="single" w:color="auto" w:sz="4" w:space="4"/>
          <w:bottom w:val="single" w:color="auto" w:sz="4" w:space="1"/>
          <w:right w:val="single" w:color="auto" w:sz="4" w:space="4"/>
        </w:pBdr>
        <w:rPr>
          <w:b/>
          <w:i/>
          <w:sz w:val="18"/>
          <w:szCs w:val="18"/>
        </w:rPr>
      </w:pPr>
    </w:p>
    <w:p w:rsidR="00394149" w:rsidP="00351AF9" w:rsidRDefault="000512B9">
      <w:pPr>
        <w:pBdr>
          <w:top w:val="single" w:color="auto" w:sz="4" w:space="1"/>
          <w:left w:val="single" w:color="auto" w:sz="4" w:space="4"/>
          <w:bottom w:val="single" w:color="auto" w:sz="4" w:space="1"/>
          <w:right w:val="single" w:color="auto" w:sz="4" w:space="4"/>
        </w:pBdr>
        <w:rPr>
          <w:sz w:val="18"/>
          <w:szCs w:val="18"/>
        </w:rPr>
      </w:pPr>
      <w:r>
        <w:rPr>
          <w:sz w:val="22"/>
          <w:szCs w:val="22"/>
        </w:rPr>
        <w:t xml:space="preserve">1. </w:t>
      </w:r>
      <w:r w:rsidRPr="00EA5EB0">
        <w:rPr>
          <w:sz w:val="22"/>
          <w:szCs w:val="22"/>
        </w:rPr>
        <w:t xml:space="preserve">Are you </w:t>
      </w:r>
      <w:r w:rsidRPr="00A6253E" w:rsidR="00E520E4">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p>
    <w:p w:rsidR="00775530" w:rsidP="00351AF9" w:rsidRDefault="000512B9">
      <w:pPr>
        <w:pBdr>
          <w:top w:val="single" w:color="auto" w:sz="4" w:space="1"/>
          <w:left w:val="single" w:color="auto" w:sz="4" w:space="4"/>
          <w:bottom w:val="single" w:color="auto" w:sz="4" w:space="1"/>
          <w:right w:val="single" w:color="auto" w:sz="4" w:space="4"/>
        </w:pBdr>
        <w:rPr>
          <w:sz w:val="18"/>
          <w:szCs w:val="18"/>
        </w:rPr>
      </w:pPr>
      <w:r w:rsidRPr="00A6253E">
        <w:rPr>
          <w:sz w:val="18"/>
          <w:szCs w:val="18"/>
        </w:rPr>
        <w:tab/>
      </w:r>
      <w:r w:rsidRPr="00A6253E">
        <w:rPr>
          <w:sz w:val="18"/>
          <w:szCs w:val="18"/>
        </w:rPr>
        <w:tab/>
        <w:t xml:space="preserve">                </w:t>
      </w:r>
    </w:p>
    <w:p w:rsidRPr="00A6253E" w:rsidR="000512B9" w:rsidP="00351AF9" w:rsidRDefault="000512B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Yes </w:t>
      </w:r>
      <w:r w:rsidRPr="00A6253E">
        <w:t xml:space="preserve">    </w:t>
      </w:r>
      <w:r w:rsidRPr="00A6253E">
        <w:rPr>
          <w:i/>
        </w:rPr>
        <w:t xml:space="preserve"> </w:t>
      </w:r>
      <w:sdt>
        <w:sdtPr>
          <w:rPr>
            <w:sz w:val="22"/>
            <w:szCs w:val="22"/>
          </w:rPr>
          <w:id w:val="-842003710"/>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r w:rsidRPr="00A6253E">
        <w:tab/>
      </w:r>
      <w:r w:rsidRPr="00A6253E">
        <w:rPr>
          <w:sz w:val="22"/>
          <w:szCs w:val="22"/>
        </w:rPr>
        <w:t>No</w:t>
      </w:r>
      <w:r w:rsidRPr="00A6253E">
        <w:tab/>
      </w:r>
      <w:sdt>
        <w:sdtPr>
          <w:rPr>
            <w:sz w:val="22"/>
            <w:szCs w:val="22"/>
          </w:rPr>
          <w:id w:val="-1982453864"/>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Pr="00A6253E" w:rsidR="000512B9" w:rsidP="005C3463" w:rsidRDefault="000512B9">
      <w:pPr>
        <w:pBdr>
          <w:top w:val="single" w:color="auto" w:sz="4" w:space="1"/>
          <w:left w:val="single" w:color="auto" w:sz="4" w:space="4"/>
          <w:bottom w:val="single" w:color="auto" w:sz="4" w:space="1"/>
          <w:right w:val="single" w:color="auto" w:sz="4" w:space="4"/>
        </w:pBdr>
        <w:rPr>
          <w:b/>
          <w:sz w:val="22"/>
          <w:szCs w:val="22"/>
        </w:rPr>
      </w:pPr>
    </w:p>
    <w:p w:rsidR="00775530" w:rsidP="005C3463" w:rsidRDefault="000512B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2. Have you</w:t>
      </w:r>
      <w:r w:rsidRPr="00A6253E" w:rsidR="00E520E4">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r>
    </w:p>
    <w:p w:rsidR="00394149" w:rsidP="005C3463" w:rsidRDefault="00394149">
      <w:pPr>
        <w:pBdr>
          <w:top w:val="single" w:color="auto" w:sz="4" w:space="1"/>
          <w:left w:val="single" w:color="auto" w:sz="4" w:space="4"/>
          <w:bottom w:val="single" w:color="auto" w:sz="4" w:space="1"/>
          <w:right w:val="single" w:color="auto" w:sz="4" w:space="4"/>
        </w:pBdr>
        <w:rPr>
          <w:sz w:val="22"/>
          <w:szCs w:val="22"/>
        </w:rPr>
      </w:pPr>
    </w:p>
    <w:p w:rsidRPr="00A6253E" w:rsidR="00394149" w:rsidP="00394149" w:rsidRDefault="0039414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Yes </w:t>
      </w:r>
      <w:r w:rsidRPr="00A6253E">
        <w:t xml:space="preserve">    </w:t>
      </w:r>
      <w:r w:rsidRPr="00A6253E">
        <w:rPr>
          <w:i/>
        </w:rPr>
        <w:t xml:space="preserve"> </w:t>
      </w:r>
      <w:sdt>
        <w:sdtPr>
          <w:rPr>
            <w:sz w:val="22"/>
            <w:szCs w:val="22"/>
          </w:rPr>
          <w:id w:val="-1445381228"/>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Pr="00A6253E">
        <w:tab/>
      </w:r>
      <w:r w:rsidRPr="00A6253E">
        <w:rPr>
          <w:sz w:val="22"/>
          <w:szCs w:val="22"/>
        </w:rPr>
        <w:t>No</w:t>
      </w:r>
      <w:r w:rsidRPr="00A6253E">
        <w:tab/>
      </w:r>
      <w:sdt>
        <w:sdtPr>
          <w:rPr>
            <w:sz w:val="22"/>
            <w:szCs w:val="22"/>
          </w:rPr>
          <w:id w:val="-495652418"/>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p>
    <w:p w:rsidRPr="00A6253E" w:rsidR="000512B9" w:rsidP="005C3463" w:rsidRDefault="000512B9">
      <w:pPr>
        <w:pBdr>
          <w:top w:val="single" w:color="auto" w:sz="4" w:space="1"/>
          <w:left w:val="single" w:color="auto" w:sz="4" w:space="4"/>
          <w:bottom w:val="single" w:color="auto" w:sz="4" w:space="1"/>
          <w:right w:val="single" w:color="auto" w:sz="4" w:space="4"/>
        </w:pBdr>
        <w:rPr>
          <w:sz w:val="22"/>
          <w:szCs w:val="22"/>
        </w:rPr>
      </w:pPr>
    </w:p>
    <w:p w:rsidR="00394149" w:rsidP="00AD5FB0" w:rsidRDefault="000512B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3. Have you </w:t>
      </w:r>
      <w:r w:rsidRPr="00A6253E" w:rsidR="00E520E4">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 xml:space="preserve">(See note </w:t>
      </w:r>
      <w:proofErr w:type="gramStart"/>
      <w:r w:rsidRPr="00A6253E">
        <w:rPr>
          <w:b/>
          <w:i/>
          <w:sz w:val="18"/>
          <w:szCs w:val="18"/>
        </w:rPr>
        <w:t>4</w:t>
      </w:r>
      <w:proofErr w:type="gramEnd"/>
      <w:r w:rsidRPr="00A6253E">
        <w:rPr>
          <w:b/>
          <w:i/>
          <w:sz w:val="18"/>
          <w:szCs w:val="18"/>
        </w:rPr>
        <w:t>)</w:t>
      </w:r>
      <w:r w:rsidRPr="00A6253E">
        <w:rPr>
          <w:sz w:val="22"/>
          <w:szCs w:val="22"/>
        </w:rPr>
        <w:t xml:space="preserve"> </w:t>
      </w:r>
    </w:p>
    <w:p w:rsidR="00394149" w:rsidP="00AD5FB0" w:rsidRDefault="00394149">
      <w:pPr>
        <w:pBdr>
          <w:top w:val="single" w:color="auto" w:sz="4" w:space="1"/>
          <w:left w:val="single" w:color="auto" w:sz="4" w:space="4"/>
          <w:bottom w:val="single" w:color="auto" w:sz="4" w:space="1"/>
          <w:right w:val="single" w:color="auto" w:sz="4" w:space="4"/>
        </w:pBdr>
        <w:rPr>
          <w:sz w:val="22"/>
          <w:szCs w:val="22"/>
        </w:rPr>
      </w:pPr>
    </w:p>
    <w:p w:rsidRPr="00A6253E" w:rsidR="00394149" w:rsidP="00394149" w:rsidRDefault="0039414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Yes </w:t>
      </w:r>
      <w:r w:rsidRPr="00A6253E">
        <w:t xml:space="preserve">    </w:t>
      </w:r>
      <w:r w:rsidRPr="00A6253E">
        <w:rPr>
          <w:i/>
        </w:rPr>
        <w:t xml:space="preserve"> </w:t>
      </w:r>
      <w:sdt>
        <w:sdtPr>
          <w:rPr>
            <w:sz w:val="22"/>
            <w:szCs w:val="22"/>
          </w:rPr>
          <w:id w:val="-2065168344"/>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Pr="00A6253E">
        <w:tab/>
      </w:r>
      <w:r w:rsidRPr="00A6253E">
        <w:rPr>
          <w:sz w:val="22"/>
          <w:szCs w:val="22"/>
        </w:rPr>
        <w:t>No</w:t>
      </w:r>
      <w:r w:rsidRPr="00A6253E">
        <w:tab/>
      </w:r>
      <w:sdt>
        <w:sdtPr>
          <w:rPr>
            <w:sz w:val="22"/>
            <w:szCs w:val="22"/>
          </w:rPr>
          <w:id w:val="1009341606"/>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p>
    <w:p w:rsidRPr="00A6253E" w:rsidR="000512B9" w:rsidP="00AD5FB0" w:rsidRDefault="000512B9">
      <w:pPr>
        <w:pBdr>
          <w:top w:val="single" w:color="auto" w:sz="4" w:space="1"/>
          <w:left w:val="single" w:color="auto" w:sz="4" w:space="4"/>
          <w:bottom w:val="single" w:color="auto" w:sz="4" w:space="1"/>
          <w:right w:val="single" w:color="auto" w:sz="4" w:space="4"/>
        </w:pBdr>
        <w:rPr>
          <w:sz w:val="22"/>
          <w:szCs w:val="22"/>
        </w:rPr>
      </w:pPr>
    </w:p>
    <w:p w:rsidR="00394149" w:rsidP="00AD5FB0" w:rsidRDefault="000512B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4. Have you </w:t>
      </w:r>
      <w:r w:rsidRPr="00A6253E" w:rsidR="00E520E4">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r>
    </w:p>
    <w:p w:rsidR="00394149" w:rsidP="00AD5FB0" w:rsidRDefault="00394149">
      <w:pPr>
        <w:pBdr>
          <w:top w:val="single" w:color="auto" w:sz="4" w:space="1"/>
          <w:left w:val="single" w:color="auto" w:sz="4" w:space="4"/>
          <w:bottom w:val="single" w:color="auto" w:sz="4" w:space="1"/>
          <w:right w:val="single" w:color="auto" w:sz="4" w:space="4"/>
        </w:pBdr>
        <w:rPr>
          <w:sz w:val="22"/>
          <w:szCs w:val="22"/>
        </w:rPr>
      </w:pPr>
    </w:p>
    <w:p w:rsidRPr="00A6253E" w:rsidR="00394149" w:rsidP="00394149" w:rsidRDefault="0039414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Yes </w:t>
      </w:r>
      <w:r w:rsidRPr="00A6253E">
        <w:t xml:space="preserve">    </w:t>
      </w:r>
      <w:r w:rsidRPr="00A6253E">
        <w:rPr>
          <w:i/>
        </w:rPr>
        <w:t xml:space="preserve"> </w:t>
      </w:r>
      <w:sdt>
        <w:sdtPr>
          <w:rPr>
            <w:sz w:val="22"/>
            <w:szCs w:val="22"/>
          </w:rPr>
          <w:id w:val="-1438290423"/>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Pr="00A6253E">
        <w:tab/>
      </w:r>
      <w:r w:rsidRPr="00A6253E">
        <w:rPr>
          <w:sz w:val="22"/>
          <w:szCs w:val="22"/>
        </w:rPr>
        <w:t>No</w:t>
      </w:r>
      <w:r w:rsidRPr="00A6253E">
        <w:tab/>
      </w:r>
      <w:sdt>
        <w:sdtPr>
          <w:rPr>
            <w:sz w:val="22"/>
            <w:szCs w:val="22"/>
          </w:rPr>
          <w:id w:val="-1529709629"/>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p>
    <w:p w:rsidRPr="00A6253E" w:rsidR="000512B9" w:rsidP="00AD5FB0" w:rsidRDefault="000512B9">
      <w:pPr>
        <w:pBdr>
          <w:top w:val="single" w:color="auto" w:sz="4" w:space="1"/>
          <w:left w:val="single" w:color="auto" w:sz="4" w:space="4"/>
          <w:bottom w:val="single" w:color="auto" w:sz="4" w:space="1"/>
          <w:right w:val="single" w:color="auto" w:sz="4" w:space="4"/>
        </w:pBdr>
        <w:rPr>
          <w:sz w:val="22"/>
          <w:szCs w:val="22"/>
        </w:rPr>
      </w:pPr>
    </w:p>
    <w:p w:rsidR="000512B9" w:rsidP="00AD5FB0" w:rsidRDefault="000512B9">
      <w:pPr>
        <w:pBdr>
          <w:top w:val="single" w:color="auto" w:sz="4" w:space="1"/>
          <w:left w:val="single" w:color="auto" w:sz="4" w:space="4"/>
          <w:bottom w:val="single" w:color="auto" w:sz="4" w:space="1"/>
          <w:right w:val="single" w:color="auto" w:sz="4" w:space="4"/>
        </w:pBdr>
        <w:rPr>
          <w:b/>
          <w:i/>
          <w:sz w:val="18"/>
          <w:szCs w:val="18"/>
        </w:rPr>
      </w:pPr>
      <w:r w:rsidRPr="00A6253E">
        <w:rPr>
          <w:sz w:val="22"/>
          <w:szCs w:val="22"/>
        </w:rPr>
        <w:t>5. Have you</w:t>
      </w:r>
      <w:r w:rsidRPr="00A6253E" w:rsidR="00E520E4">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Pr="00A6253E" w:rsidR="00394149" w:rsidP="00AD5FB0" w:rsidRDefault="00394149">
      <w:pPr>
        <w:pBdr>
          <w:top w:val="single" w:color="auto" w:sz="4" w:space="1"/>
          <w:left w:val="single" w:color="auto" w:sz="4" w:space="4"/>
          <w:bottom w:val="single" w:color="auto" w:sz="4" w:space="1"/>
          <w:right w:val="single" w:color="auto" w:sz="4" w:space="4"/>
        </w:pBdr>
        <w:rPr>
          <w:b/>
          <w:i/>
          <w:sz w:val="18"/>
          <w:szCs w:val="18"/>
        </w:rPr>
      </w:pPr>
    </w:p>
    <w:p w:rsidRPr="00A6253E" w:rsidR="00394149" w:rsidP="00394149" w:rsidRDefault="00394149">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Yes </w:t>
      </w:r>
      <w:r w:rsidRPr="00A6253E">
        <w:t xml:space="preserve">    </w:t>
      </w:r>
      <w:r w:rsidRPr="00A6253E">
        <w:rPr>
          <w:i/>
        </w:rPr>
        <w:t xml:space="preserve"> </w:t>
      </w:r>
      <w:sdt>
        <w:sdtPr>
          <w:rPr>
            <w:sz w:val="22"/>
            <w:szCs w:val="22"/>
          </w:rPr>
          <w:id w:val="1407270721"/>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Pr="00A6253E">
        <w:tab/>
      </w:r>
      <w:r w:rsidRPr="00A6253E">
        <w:rPr>
          <w:sz w:val="22"/>
          <w:szCs w:val="22"/>
        </w:rPr>
        <w:t>No</w:t>
      </w:r>
      <w:r w:rsidRPr="00A6253E">
        <w:tab/>
      </w:r>
      <w:sdt>
        <w:sdtPr>
          <w:rPr>
            <w:sz w:val="22"/>
            <w:szCs w:val="22"/>
          </w:rPr>
          <w:id w:val="-33587206"/>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p>
    <w:p w:rsidR="000512B9" w:rsidP="005C3463" w:rsidRDefault="000512B9">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you have answered “Yes” to any of questions 2-5, please give date(s) and details, including the licensing authority and court where convicted </w:t>
      </w:r>
    </w:p>
    <w:p w:rsidR="000512B9" w:rsidP="005C3463" w:rsidRDefault="000512B9">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F512FE">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19680" behindDoc="1" locked="0" layoutInCell="1" allowOverlap="1" wp14:editId="34598682" wp14:anchorId="4835004E">
                <wp:simplePos x="0" y="0"/>
                <wp:positionH relativeFrom="margin">
                  <wp:align>left</wp:align>
                </wp:positionH>
                <wp:positionV relativeFrom="paragraph">
                  <wp:posOffset>49530</wp:posOffset>
                </wp:positionV>
                <wp:extent cx="6276975" cy="1866900"/>
                <wp:effectExtent l="0" t="0" r="28575"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6690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0;margin-top:3.9pt;width:494.25pt;height:147pt;z-index:-251596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" w14:anchorId="4835004E">
                <v:textbox>
                  <w:txbxContent>
                    <w:p w:rsidRPr="00394149" w:rsidR="00F512FE" w:rsidP="00F512FE" w:rsidRDefault="00F512FE">
                      <w:pPr>
                        <w:rPr>
                          <w:b/>
                          <w:sz w:val="20"/>
                        </w:rPr>
                      </w:pPr>
                    </w:p>
                  </w:txbxContent>
                </v:textbox>
                <w10:wrap anchorx="margin"/>
              </v:shape>
            </w:pict>
          </mc:Fallback>
        </mc:AlternateContent>
      </w:r>
    </w:p>
    <w:p w:rsidR="000512B9" w:rsidP="005C3463" w:rsidRDefault="000512B9">
      <w:pPr>
        <w:pBdr>
          <w:top w:val="single" w:color="auto" w:sz="4" w:space="1"/>
          <w:left w:val="single" w:color="auto" w:sz="4" w:space="4"/>
          <w:bottom w:val="single" w:color="auto" w:sz="4" w:space="1"/>
          <w:right w:val="single" w:color="auto" w:sz="4" w:space="4"/>
        </w:pBdr>
        <w:rPr>
          <w:sz w:val="22"/>
          <w:szCs w:val="22"/>
        </w:rPr>
      </w:pPr>
    </w:p>
    <w:p w:rsidR="000512B9" w:rsidP="005C3463" w:rsidRDefault="000512B9">
      <w:pPr>
        <w:pBdr>
          <w:top w:val="single" w:color="auto" w:sz="4" w:space="1"/>
          <w:left w:val="single" w:color="auto" w:sz="4" w:space="4"/>
          <w:bottom w:val="single" w:color="auto" w:sz="4" w:space="1"/>
          <w:right w:val="single" w:color="auto" w:sz="4" w:space="4"/>
        </w:pBdr>
        <w:rPr>
          <w:sz w:val="22"/>
          <w:szCs w:val="22"/>
        </w:rPr>
      </w:pPr>
    </w:p>
    <w:p w:rsidR="00394149" w:rsidP="005C3463" w:rsidRDefault="00394149">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00F512FE" w:rsidP="005C3463" w:rsidRDefault="00F512FE">
      <w:pPr>
        <w:pBdr>
          <w:top w:val="single" w:color="auto" w:sz="4" w:space="1"/>
          <w:left w:val="single" w:color="auto" w:sz="4" w:space="4"/>
          <w:bottom w:val="single" w:color="auto" w:sz="4" w:space="1"/>
          <w:right w:val="single" w:color="auto" w:sz="4" w:space="4"/>
        </w:pBdr>
        <w:rPr>
          <w:sz w:val="22"/>
          <w:szCs w:val="22"/>
        </w:rPr>
      </w:pPr>
    </w:p>
    <w:p w:rsidRPr="00EA5EB0" w:rsidR="00394149" w:rsidP="005C3463" w:rsidRDefault="00394149">
      <w:pPr>
        <w:pBdr>
          <w:top w:val="single" w:color="auto" w:sz="4" w:space="1"/>
          <w:left w:val="single" w:color="auto" w:sz="4" w:space="4"/>
          <w:bottom w:val="single" w:color="auto" w:sz="4" w:space="1"/>
          <w:right w:val="single" w:color="auto" w:sz="4" w:space="4"/>
        </w:pBdr>
        <w:rPr>
          <w:sz w:val="22"/>
          <w:szCs w:val="22"/>
        </w:rPr>
      </w:pPr>
    </w:p>
    <w:p w:rsidR="000512B9" w:rsidP="00531F51" w:rsidRDefault="000512B9">
      <w:pPr>
        <w:rPr>
          <w:sz w:val="22"/>
          <w:szCs w:val="22"/>
          <w:vertAlign w:val="superscript"/>
        </w:rPr>
      </w:pPr>
      <w:r>
        <w:rPr>
          <w:sz w:val="22"/>
          <w:szCs w:val="22"/>
          <w:vertAlign w:val="superscript"/>
        </w:rPr>
        <w:t>1 See Regulation 11 of the Manufacture and Storage of Explosives Regulations 2005, SI 2005/1082</w:t>
      </w:r>
    </w:p>
    <w:p w:rsidRPr="00EA5EB0" w:rsidR="000512B9" w:rsidP="00531F51" w:rsidRDefault="000512B9">
      <w:pPr>
        <w:rPr>
          <w:sz w:val="22"/>
          <w:szCs w:val="22"/>
        </w:rPr>
      </w:pPr>
    </w:p>
    <w:p w:rsidR="000512B9" w:rsidP="00E42E26" w:rsidRDefault="000512B9">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Signature of applicant (or applicant’s representative) </w:t>
      </w:r>
    </w:p>
    <w:p w:rsidR="000512B9" w:rsidP="00E42E26" w:rsidRDefault="000512B9">
      <w:pPr>
        <w:pBdr>
          <w:top w:val="single" w:color="auto" w:sz="4" w:space="1"/>
          <w:left w:val="single" w:color="auto" w:sz="4" w:space="4"/>
          <w:bottom w:val="single" w:color="auto" w:sz="4" w:space="1"/>
          <w:right w:val="single" w:color="auto" w:sz="4" w:space="4"/>
        </w:pBdr>
        <w:rPr>
          <w:b/>
          <w:sz w:val="22"/>
          <w:szCs w:val="22"/>
        </w:rPr>
      </w:pPr>
    </w:p>
    <w:p w:rsidRPr="00A6253E" w:rsidR="000512B9" w:rsidP="00E42E26" w:rsidRDefault="000512B9">
      <w:pPr>
        <w:pBdr>
          <w:top w:val="single" w:color="auto" w:sz="4" w:space="1"/>
          <w:left w:val="single" w:color="auto" w:sz="4" w:space="4"/>
          <w:bottom w:val="single" w:color="auto" w:sz="4" w:space="1"/>
          <w:right w:val="single" w:color="auto" w:sz="4" w:space="4"/>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Pr="00A6253E" w:rsidR="00E520E4">
        <w:rPr>
          <w:i/>
          <w:sz w:val="20"/>
          <w:szCs w:val="20"/>
        </w:rPr>
        <w:t xml:space="preserve">If signing on behalf of a </w:t>
      </w:r>
      <w:r w:rsidRPr="00A6253E" w:rsidR="00FF389F">
        <w:rPr>
          <w:i/>
          <w:sz w:val="20"/>
          <w:szCs w:val="20"/>
        </w:rPr>
        <w:t>company you should be a Director</w:t>
      </w:r>
      <w:r w:rsidRPr="00A6253E" w:rsidR="00E520E4">
        <w:rPr>
          <w:i/>
          <w:sz w:val="20"/>
          <w:szCs w:val="20"/>
        </w:rPr>
        <w:t xml:space="preserve"> or enclose </w:t>
      </w:r>
      <w:r w:rsidRPr="00A6253E" w:rsidR="00FF389F">
        <w:rPr>
          <w:i/>
          <w:sz w:val="20"/>
          <w:szCs w:val="20"/>
        </w:rPr>
        <w:t>documentary evidence that this application has been approved by the board of directors</w:t>
      </w:r>
      <w:r w:rsidRPr="00A6253E" w:rsidR="00E520E4">
        <w:rPr>
          <w:i/>
          <w:sz w:val="20"/>
          <w:szCs w:val="20"/>
        </w:rPr>
        <w:t>.</w:t>
      </w:r>
    </w:p>
    <w:p w:rsidR="00FF389F" w:rsidP="00E42E26" w:rsidRDefault="00FF389F">
      <w:pPr>
        <w:pBdr>
          <w:top w:val="single" w:color="auto" w:sz="4" w:space="1"/>
          <w:left w:val="single" w:color="auto" w:sz="4" w:space="4"/>
          <w:bottom w:val="single" w:color="auto" w:sz="4" w:space="1"/>
          <w:right w:val="single" w:color="auto" w:sz="4" w:space="4"/>
        </w:pBdr>
        <w:rPr>
          <w:i/>
          <w:sz w:val="20"/>
          <w:szCs w:val="20"/>
        </w:rPr>
      </w:pPr>
      <w:r w:rsidRPr="00A6253E">
        <w:rPr>
          <w:i/>
          <w:sz w:val="20"/>
          <w:szCs w:val="20"/>
        </w:rPr>
        <w:t xml:space="preserve">It is an offence under Section 33 of the Health and Safety at Work </w:t>
      </w:r>
      <w:proofErr w:type="spellStart"/>
      <w:r w:rsidRPr="00A6253E">
        <w:rPr>
          <w:i/>
          <w:sz w:val="20"/>
          <w:szCs w:val="20"/>
        </w:rPr>
        <w:t>etc</w:t>
      </w:r>
      <w:proofErr w:type="spellEnd"/>
      <w:r w:rsidRPr="00A6253E">
        <w:rPr>
          <w:i/>
          <w:sz w:val="20"/>
          <w:szCs w:val="20"/>
        </w:rPr>
        <w:t xml:space="preserve"> Act 1974 to provide false information</w:t>
      </w:r>
      <w:r w:rsidRPr="00C86D3E">
        <w:rPr>
          <w:i/>
          <w:sz w:val="20"/>
          <w:szCs w:val="20"/>
        </w:rPr>
        <w:t>.</w:t>
      </w:r>
      <w:r>
        <w:rPr>
          <w:i/>
          <w:sz w:val="20"/>
          <w:szCs w:val="20"/>
        </w:rPr>
        <w:t xml:space="preserve"> </w:t>
      </w:r>
    </w:p>
    <w:p w:rsidR="000512B9" w:rsidP="00E42E26" w:rsidRDefault="00786A85">
      <w:pPr>
        <w:pBdr>
          <w:top w:val="single" w:color="auto" w:sz="4" w:space="1"/>
          <w:left w:val="single" w:color="auto" w:sz="4" w:space="4"/>
          <w:bottom w:val="single" w:color="auto" w:sz="4" w:space="1"/>
          <w:right w:val="single" w:color="auto" w:sz="4" w:space="4"/>
        </w:pBdr>
        <w:rPr>
          <w:i/>
          <w:sz w:val="20"/>
          <w:szCs w:val="20"/>
        </w:rPr>
      </w:pPr>
      <w:r w:rsidRPr="00394149">
        <w:rPr>
          <w:noProof/>
          <w:sz w:val="22"/>
          <w:szCs w:val="22"/>
          <w:lang w:eastAsia="en-GB"/>
        </w:rPr>
        <mc:AlternateContent>
          <mc:Choice Requires="wps">
            <w:drawing>
              <wp:anchor distT="45720" distB="45720" distL="114300" distR="114300" simplePos="0" relativeHeight="251738112" behindDoc="1" locked="0" layoutInCell="1" allowOverlap="1" wp14:editId="6EC69A44" wp14:anchorId="223BE4D6">
                <wp:simplePos x="0" y="0"/>
                <wp:positionH relativeFrom="page">
                  <wp:posOffset>990600</wp:posOffset>
                </wp:positionH>
                <wp:positionV relativeFrom="paragraph">
                  <wp:posOffset>111125</wp:posOffset>
                </wp:positionV>
                <wp:extent cx="2914650" cy="247650"/>
                <wp:effectExtent l="0" t="0" r="19050" b="1905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7650"/>
                        </a:xfrm>
                        <a:prstGeom prst="rect">
                          <a:avLst/>
                        </a:prstGeom>
                        <a:solidFill>
                          <a:srgbClr val="FFFFFF"/>
                        </a:solidFill>
                        <a:ln w="9525">
                          <a:solidFill>
                            <a:srgbClr val="000000"/>
                          </a:solidFill>
                          <a:miter lim="800000"/>
                          <a:headEnd/>
                          <a:tailEnd/>
                        </a:ln>
                      </wps:spPr>
                      <wps:txbx>
                        <w:txbxContent>
                          <w:p w:rsidRPr="00394149" w:rsidR="00786A85" w:rsidP="00786A85" w:rsidRDefault="00786A85">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78pt;margin-top:8.75pt;width:229.5pt;height:19.5pt;z-index:-251578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" w14:anchorId="223BE4D6">
                <v:textbox>
                  <w:txbxContent>
                    <w:p w:rsidRPr="00394149" w:rsidR="00786A85" w:rsidP="00786A85" w:rsidRDefault="00786A85">
                      <w:pPr>
                        <w:rPr>
                          <w:b/>
                          <w:sz w:val="20"/>
                        </w:rPr>
                      </w:pPr>
                    </w:p>
                  </w:txbxContent>
                </v:textbox>
                <w10:wrap anchorx="page"/>
              </v:shape>
            </w:pict>
          </mc:Fallback>
        </mc:AlternateContent>
      </w:r>
      <w:r w:rsidRPr="00394149" w:rsidR="00F512FE">
        <w:rPr>
          <w:noProof/>
          <w:sz w:val="22"/>
          <w:szCs w:val="22"/>
          <w:lang w:eastAsia="en-GB"/>
        </w:rPr>
        <mc:AlternateContent>
          <mc:Choice Requires="wps">
            <w:drawing>
              <wp:anchor distT="45720" distB="45720" distL="114300" distR="114300" simplePos="0" relativeHeight="251725824" behindDoc="1" locked="0" layoutInCell="1" allowOverlap="1" wp14:editId="34598682" wp14:anchorId="4835004E">
                <wp:simplePos x="0" y="0"/>
                <wp:positionH relativeFrom="column">
                  <wp:posOffset>4819650</wp:posOffset>
                </wp:positionH>
                <wp:positionV relativeFrom="paragraph">
                  <wp:posOffset>111125</wp:posOffset>
                </wp:positionV>
                <wp:extent cx="1562100" cy="247650"/>
                <wp:effectExtent l="0" t="0" r="19050" b="1905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379.5pt;margin-top:8.75pt;width:123pt;height:19.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" w14:anchorId="4835004E">
                <v:textbox>
                  <w:txbxContent>
                    <w:p w:rsidRPr="00394149" w:rsidR="00F512FE" w:rsidP="00F512FE" w:rsidRDefault="00F512FE">
                      <w:pPr>
                        <w:rPr>
                          <w:b/>
                          <w:sz w:val="20"/>
                        </w:rPr>
                      </w:pPr>
                    </w:p>
                  </w:txbxContent>
                </v:textbox>
              </v:shape>
            </w:pict>
          </mc:Fallback>
        </mc:AlternateContent>
      </w:r>
    </w:p>
    <w:p w:rsidR="000512B9" w:rsidP="00E42E26"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 xml:space="preserve">Signed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p>
    <w:p w:rsidR="000512B9" w:rsidP="00E42E26" w:rsidRDefault="00786A85">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40160" behindDoc="1" locked="0" layoutInCell="1" allowOverlap="1" wp14:editId="6EC69A44" wp14:anchorId="223BE4D6">
                <wp:simplePos x="0" y="0"/>
                <wp:positionH relativeFrom="page">
                  <wp:posOffset>990601</wp:posOffset>
                </wp:positionH>
                <wp:positionV relativeFrom="paragraph">
                  <wp:posOffset>118745</wp:posOffset>
                </wp:positionV>
                <wp:extent cx="2914650" cy="247650"/>
                <wp:effectExtent l="0" t="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7650"/>
                        </a:xfrm>
                        <a:prstGeom prst="rect">
                          <a:avLst/>
                        </a:prstGeom>
                        <a:solidFill>
                          <a:srgbClr val="FFFFFF"/>
                        </a:solidFill>
                        <a:ln w="9525">
                          <a:solidFill>
                            <a:srgbClr val="000000"/>
                          </a:solidFill>
                          <a:miter lim="800000"/>
                          <a:headEnd/>
                          <a:tailEnd/>
                        </a:ln>
                      </wps:spPr>
                      <wps:txbx>
                        <w:txbxContent>
                          <w:p w:rsidRPr="00394149" w:rsidR="00786A85" w:rsidP="00786A85" w:rsidRDefault="00786A85">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78pt;margin-top:9.35pt;width:229.5pt;height:19.5pt;z-index:-251576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" w14:anchorId="223BE4D6">
                <v:textbox>
                  <w:txbxContent>
                    <w:p w:rsidRPr="00394149" w:rsidR="00786A85" w:rsidP="00786A85" w:rsidRDefault="00786A85">
                      <w:pPr>
                        <w:rPr>
                          <w:b/>
                          <w:sz w:val="20"/>
                        </w:rPr>
                      </w:pPr>
                    </w:p>
                  </w:txbxContent>
                </v:textbox>
                <w10:wrap anchorx="page"/>
              </v:shape>
            </w:pict>
          </mc:Fallback>
        </mc:AlternateContent>
      </w:r>
      <w:r w:rsidRPr="00394149" w:rsidR="00F512FE">
        <w:rPr>
          <w:noProof/>
          <w:sz w:val="22"/>
          <w:szCs w:val="22"/>
          <w:lang w:eastAsia="en-GB"/>
        </w:rPr>
        <mc:AlternateContent>
          <mc:Choice Requires="wps">
            <w:drawing>
              <wp:anchor distT="45720" distB="45720" distL="114300" distR="114300" simplePos="0" relativeHeight="251727872" behindDoc="1" locked="0" layoutInCell="1" allowOverlap="1" wp14:editId="34598682" wp14:anchorId="4835004E">
                <wp:simplePos x="0" y="0"/>
                <wp:positionH relativeFrom="column">
                  <wp:posOffset>4819650</wp:posOffset>
                </wp:positionH>
                <wp:positionV relativeFrom="paragraph">
                  <wp:posOffset>118745</wp:posOffset>
                </wp:positionV>
                <wp:extent cx="1571625" cy="247650"/>
                <wp:effectExtent l="0" t="0" r="28575" b="190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379.5pt;margin-top:9.35pt;width:123.75pt;height:19.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" w14:anchorId="4835004E">
                <v:textbox>
                  <w:txbxContent>
                    <w:p w:rsidRPr="00394149" w:rsidR="00F512FE" w:rsidP="00F512FE" w:rsidRDefault="00F512FE">
                      <w:pPr>
                        <w:rPr>
                          <w:b/>
                          <w:sz w:val="20"/>
                        </w:rPr>
                      </w:pPr>
                    </w:p>
                  </w:txbxContent>
                </v:textbox>
              </v:shape>
            </w:pict>
          </mc:Fallback>
        </mc:AlternateContent>
      </w:r>
    </w:p>
    <w:p w:rsidR="000512B9" w:rsidP="00E42E26" w:rsidRDefault="000512B9">
      <w:pPr>
        <w:pBdr>
          <w:top w:val="single" w:color="auto" w:sz="4" w:space="1"/>
          <w:left w:val="single" w:color="auto" w:sz="4" w:space="4"/>
          <w:bottom w:val="single" w:color="auto" w:sz="4" w:space="1"/>
          <w:right w:val="single" w:color="auto" w:sz="4" w:space="4"/>
        </w:pBdr>
        <w:rPr>
          <w:sz w:val="22"/>
          <w:szCs w:val="22"/>
        </w:rPr>
      </w:pPr>
      <w:r>
        <w:rPr>
          <w:sz w:val="22"/>
          <w:szCs w:val="22"/>
        </w:rPr>
        <w:t>Name</w:t>
      </w:r>
      <w:r>
        <w:rPr>
          <w:sz w:val="22"/>
          <w:szCs w:val="22"/>
        </w:rPr>
        <w:tab/>
      </w:r>
      <w:r>
        <w:rPr>
          <w:sz w:val="22"/>
          <w:szCs w:val="22"/>
        </w:rPr>
        <w:tab/>
      </w:r>
      <w:bookmarkStart w:name="Text49" w:id="0"/>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t>Position/Job title</w:t>
      </w:r>
      <w:r w:rsidR="00786A85">
        <w:rPr>
          <w:sz w:val="22"/>
          <w:szCs w:val="22"/>
        </w:rPr>
        <w:t xml:space="preserve"> </w:t>
      </w:r>
      <w:bookmarkStart w:name="_GoBack" w:id="1"/>
      <w:bookmarkEnd w:id="1"/>
    </w:p>
    <w:p w:rsidR="000512B9" w:rsidP="00E42E26" w:rsidRDefault="00F512FE">
      <w:pPr>
        <w:pBdr>
          <w:top w:val="single" w:color="auto" w:sz="4" w:space="1"/>
          <w:left w:val="single" w:color="auto" w:sz="4" w:space="4"/>
          <w:bottom w:val="single" w:color="auto" w:sz="4" w:space="1"/>
          <w:right w:val="single" w:color="auto" w:sz="4" w:space="4"/>
        </w:pBdr>
        <w:rPr>
          <w:sz w:val="22"/>
          <w:szCs w:val="22"/>
        </w:rPr>
      </w:pPr>
      <w:r w:rsidRPr="00394149">
        <w:rPr>
          <w:noProof/>
          <w:sz w:val="22"/>
          <w:szCs w:val="22"/>
          <w:lang w:eastAsia="en-GB"/>
        </w:rPr>
        <mc:AlternateContent>
          <mc:Choice Requires="wps">
            <w:drawing>
              <wp:anchor distT="45720" distB="45720" distL="114300" distR="114300" simplePos="0" relativeHeight="251729920" behindDoc="1" locked="0" layoutInCell="1" allowOverlap="1" wp14:editId="34598682" wp14:anchorId="4835004E">
                <wp:simplePos x="0" y="0"/>
                <wp:positionH relativeFrom="column">
                  <wp:posOffset>1657350</wp:posOffset>
                </wp:positionH>
                <wp:positionV relativeFrom="paragraph">
                  <wp:posOffset>130810</wp:posOffset>
                </wp:positionV>
                <wp:extent cx="4743450" cy="247650"/>
                <wp:effectExtent l="0" t="0" r="19050" b="1905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47650"/>
                        </a:xfrm>
                        <a:prstGeom prst="rect">
                          <a:avLst/>
                        </a:prstGeom>
                        <a:solidFill>
                          <a:srgbClr val="FFFFFF"/>
                        </a:solidFill>
                        <a:ln w="9525">
                          <a:solidFill>
                            <a:srgbClr val="000000"/>
                          </a:solidFill>
                          <a:miter lim="800000"/>
                          <a:headEnd/>
                          <a:tailEnd/>
                        </a:ln>
                      </wps:spPr>
                      <wps:txbx>
                        <w:txbxContent>
                          <w:p w:rsidRPr="00394149" w:rsidR="00F512FE" w:rsidP="00F512FE" w:rsidRDefault="00F512FE">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130.5pt;margin-top:10.3pt;width:373.5pt;height:19.5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rsJgIAAE0EAAAOAAAAZHJzL2Uyb0RvYy54bWysVNtu2zAMfR+wfxD0vjjxnD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" w14:anchorId="4835004E">
                <v:textbox>
                  <w:txbxContent>
                    <w:p w:rsidRPr="00394149" w:rsidR="00F512FE" w:rsidP="00F512FE" w:rsidRDefault="00F512FE">
                      <w:pPr>
                        <w:rPr>
                          <w:b/>
                          <w:sz w:val="20"/>
                        </w:rPr>
                      </w:pPr>
                    </w:p>
                  </w:txbxContent>
                </v:textbox>
              </v:shape>
            </w:pict>
          </mc:Fallback>
        </mc:AlternateContent>
      </w:r>
    </w:p>
    <w:p w:rsidR="000512B9" w:rsidP="00E42E26" w:rsidRDefault="000512B9">
      <w:pPr>
        <w:pBdr>
          <w:top w:val="single" w:color="auto" w:sz="4" w:space="1"/>
          <w:left w:val="single" w:color="auto" w:sz="4" w:space="4"/>
          <w:bottom w:val="single" w:color="auto" w:sz="4" w:space="1"/>
          <w:right w:val="single" w:color="auto" w:sz="4" w:space="4"/>
        </w:pBdr>
        <w:rPr>
          <w:i/>
          <w:sz w:val="22"/>
          <w:szCs w:val="22"/>
        </w:rPr>
      </w:pPr>
      <w:r>
        <w:rPr>
          <w:sz w:val="22"/>
          <w:szCs w:val="22"/>
        </w:rPr>
        <w:t xml:space="preserve">Organisation </w:t>
      </w:r>
      <w:r w:rsidRPr="009D0E03">
        <w:rPr>
          <w:i/>
          <w:sz w:val="18"/>
          <w:szCs w:val="18"/>
        </w:rPr>
        <w:t>[if applicable]</w:t>
      </w:r>
      <w:r>
        <w:rPr>
          <w:i/>
          <w:sz w:val="18"/>
          <w:szCs w:val="18"/>
        </w:rPr>
        <w:t xml:space="preserve"> </w:t>
      </w:r>
      <w:r>
        <w:rPr>
          <w:i/>
          <w:sz w:val="22"/>
          <w:szCs w:val="22"/>
        </w:rPr>
        <w:tab/>
      </w:r>
    </w:p>
    <w:p w:rsidR="000512B9" w:rsidP="00E42E26" w:rsidRDefault="000512B9">
      <w:pPr>
        <w:pBdr>
          <w:top w:val="single" w:color="auto" w:sz="4" w:space="1"/>
          <w:left w:val="single" w:color="auto" w:sz="4" w:space="4"/>
          <w:bottom w:val="single" w:color="auto" w:sz="4" w:space="1"/>
          <w:right w:val="single" w:color="auto" w:sz="4" w:space="4"/>
        </w:pBdr>
        <w:rPr>
          <w:i/>
          <w:sz w:val="22"/>
          <w:szCs w:val="22"/>
        </w:rPr>
      </w:pPr>
    </w:p>
    <w:p w:rsidR="000512B9" w:rsidP="00E42E26" w:rsidRDefault="000512B9">
      <w:pPr>
        <w:pBdr>
          <w:top w:val="single" w:color="auto" w:sz="4" w:space="1"/>
          <w:left w:val="single" w:color="auto" w:sz="4" w:space="4"/>
          <w:bottom w:val="single" w:color="auto" w:sz="4" w:space="1"/>
          <w:right w:val="single" w:color="auto" w:sz="4" w:space="4"/>
        </w:pBdr>
        <w:rPr>
          <w:i/>
          <w:sz w:val="22"/>
          <w:szCs w:val="22"/>
        </w:rPr>
      </w:pPr>
    </w:p>
    <w:p w:rsidRPr="00E42E26" w:rsidR="000512B9" w:rsidP="00E42E26" w:rsidRDefault="000512B9">
      <w:pPr>
        <w:rPr>
          <w:sz w:val="22"/>
          <w:szCs w:val="22"/>
        </w:rPr>
      </w:pPr>
    </w:p>
    <w:p w:rsidR="000512B9" w:rsidP="00CD0765" w:rsidRDefault="000512B9">
      <w:pPr>
        <w:pBdr>
          <w:top w:val="single" w:color="auto" w:sz="4" w:space="1"/>
          <w:left w:val="single" w:color="auto" w:sz="4" w:space="4"/>
          <w:bottom w:val="single" w:color="auto" w:sz="4" w:space="1"/>
          <w:right w:val="single" w:color="auto" w:sz="4" w:space="4"/>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Pr="00FF175F" w:rsidR="000512B9" w:rsidP="00CD0765" w:rsidRDefault="000512B9">
      <w:pPr>
        <w:pBdr>
          <w:top w:val="single" w:color="auto" w:sz="4" w:space="1"/>
          <w:left w:val="single" w:color="auto" w:sz="4" w:space="4"/>
          <w:bottom w:val="single" w:color="auto" w:sz="4" w:space="1"/>
          <w:right w:val="single" w:color="auto" w:sz="4" w:space="4"/>
        </w:pBdr>
        <w:rPr>
          <w:i/>
          <w:sz w:val="20"/>
          <w:szCs w:val="20"/>
        </w:rPr>
      </w:pPr>
    </w:p>
    <w:p w:rsidR="000512B9" w:rsidP="00C84211" w:rsidRDefault="000512B9">
      <w:pPr>
        <w:pBdr>
          <w:top w:val="single" w:color="auto" w:sz="4" w:space="1"/>
          <w:left w:val="single" w:color="auto" w:sz="4" w:space="4"/>
          <w:bottom w:val="single" w:color="auto" w:sz="4" w:space="1"/>
          <w:right w:val="single" w:color="auto" w:sz="4" w:space="4"/>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proofErr w:type="gramStart"/>
      <w:r w:rsidRPr="00DA2D32">
        <w:rPr>
          <w:i/>
          <w:sz w:val="20"/>
          <w:szCs w:val="20"/>
        </w:rPr>
        <w:t>]</w:t>
      </w:r>
      <w:r>
        <w:rPr>
          <w:b/>
          <w:sz w:val="22"/>
          <w:szCs w:val="22"/>
        </w:rPr>
        <w:t xml:space="preserve">  </w:t>
      </w:r>
      <w:proofErr w:type="gramEnd"/>
      <w:sdt>
        <w:sdtPr>
          <w:rPr>
            <w:sz w:val="22"/>
            <w:szCs w:val="22"/>
          </w:rPr>
          <w:id w:val="199600698"/>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r>
        <w:rPr>
          <w:sz w:val="22"/>
          <w:szCs w:val="22"/>
        </w:rPr>
        <w:t xml:space="preserve"> </w:t>
      </w:r>
      <w:r w:rsidRPr="00C066F1">
        <w:rPr>
          <w:b/>
          <w:i/>
          <w:sz w:val="20"/>
          <w:szCs w:val="20"/>
        </w:rPr>
        <w:t>(If you are unsure of the fee, please ask your licensing authority).</w:t>
      </w:r>
    </w:p>
    <w:p w:rsidR="000512B9" w:rsidP="00C84211" w:rsidRDefault="000512B9">
      <w:pPr>
        <w:pBdr>
          <w:top w:val="single" w:color="auto" w:sz="4" w:space="1"/>
          <w:left w:val="single" w:color="auto" w:sz="4" w:space="4"/>
          <w:bottom w:val="single" w:color="auto" w:sz="4" w:space="1"/>
          <w:right w:val="single" w:color="auto" w:sz="4" w:space="4"/>
        </w:pBdr>
        <w:rPr>
          <w:b/>
          <w:i/>
          <w:sz w:val="20"/>
          <w:szCs w:val="20"/>
        </w:rPr>
      </w:pPr>
    </w:p>
    <w:p w:rsidRPr="00F119BD" w:rsidR="000512B9" w:rsidP="00C84211" w:rsidRDefault="000512B9">
      <w:pPr>
        <w:pBdr>
          <w:top w:val="single" w:color="auto" w:sz="4" w:space="1"/>
          <w:left w:val="single" w:color="auto" w:sz="4" w:space="4"/>
          <w:bottom w:val="single" w:color="auto" w:sz="4" w:space="1"/>
          <w:right w:val="single" w:color="auto" w:sz="4" w:space="4"/>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sdt>
        <w:sdtPr>
          <w:rPr>
            <w:sz w:val="22"/>
            <w:szCs w:val="22"/>
          </w:rPr>
          <w:id w:val="-954406193"/>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394149" w:rsidP="00CD0765" w:rsidRDefault="00394149">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sdt>
        <w:sdtPr>
          <w:rPr>
            <w:sz w:val="22"/>
            <w:szCs w:val="22"/>
          </w:rPr>
          <w:id w:val="1639220220"/>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CD0765" w:rsidRDefault="000512B9">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Pr="00DA2D32" w:rsidR="008B4C3F">
        <w:rPr>
          <w:i/>
          <w:sz w:val="20"/>
          <w:szCs w:val="20"/>
        </w:rPr>
        <w:t>8</w:t>
      </w:r>
      <w:r w:rsidR="008B4C3F">
        <w:rPr>
          <w:i/>
          <w:sz w:val="20"/>
          <w:szCs w:val="20"/>
        </w:rPr>
        <w:t>, 9 &amp; 11</w:t>
      </w:r>
      <w:r w:rsidRPr="00DA2D32">
        <w:rPr>
          <w:i/>
          <w:sz w:val="20"/>
          <w:szCs w:val="20"/>
        </w:rPr>
        <w:t>]</w:t>
      </w:r>
      <w:r>
        <w:rPr>
          <w:b/>
          <w:i/>
          <w:sz w:val="20"/>
          <w:szCs w:val="20"/>
        </w:rPr>
        <w:t xml:space="preserve"> </w:t>
      </w:r>
      <w:sdt>
        <w:sdtPr>
          <w:rPr>
            <w:sz w:val="22"/>
            <w:szCs w:val="22"/>
          </w:rPr>
          <w:id w:val="-987618879"/>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pPr>
        <w:rPr>
          <w:sz w:val="22"/>
          <w:szCs w:val="22"/>
        </w:rPr>
      </w:pPr>
    </w:p>
    <w:p w:rsidRPr="000B718D" w:rsidR="000512B9" w:rsidP="00CD0765" w:rsidRDefault="000512B9">
      <w:pPr>
        <w:pBdr>
          <w:top w:val="single" w:color="auto" w:sz="4" w:space="1"/>
          <w:left w:val="single" w:color="auto" w:sz="4" w:space="4"/>
          <w:bottom w:val="single" w:color="auto" w:sz="4" w:space="1"/>
          <w:right w:val="single" w:color="auto" w:sz="4" w:space="4"/>
        </w:pBdr>
        <w:rPr>
          <w:b/>
          <w:sz w:val="22"/>
          <w:szCs w:val="22"/>
          <w:u w:val="single"/>
        </w:rPr>
      </w:pPr>
      <w:r w:rsidRPr="000B718D">
        <w:rPr>
          <w:b/>
          <w:sz w:val="22"/>
          <w:szCs w:val="22"/>
          <w:u w:val="single"/>
        </w:rPr>
        <w:t xml:space="preserve">For licensing authority use only: </w:t>
      </w:r>
    </w:p>
    <w:p w:rsidR="000512B9" w:rsidP="00CD0765" w:rsidRDefault="000512B9">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Application form </w:t>
      </w:r>
      <w:r w:rsidR="00394149">
        <w:rPr>
          <w:b/>
          <w:sz w:val="22"/>
          <w:szCs w:val="22"/>
        </w:rPr>
        <w:t xml:space="preserve">completed </w:t>
      </w:r>
      <w:sdt>
        <w:sdtPr>
          <w:rPr>
            <w:sz w:val="22"/>
            <w:szCs w:val="22"/>
          </w:rPr>
          <w:id w:val="1179931508"/>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0B718D" w:rsidRDefault="000512B9">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Fee enclosed     </w:t>
      </w:r>
      <w:sdt>
        <w:sdtPr>
          <w:rPr>
            <w:sz w:val="22"/>
            <w:szCs w:val="22"/>
          </w:rPr>
          <w:id w:val="-785808610"/>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CD0765" w:rsidRDefault="000512B9">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sdt>
        <w:sdtPr>
          <w:rPr>
            <w:sz w:val="22"/>
            <w:szCs w:val="22"/>
          </w:rPr>
          <w:id w:val="1709677785"/>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sidRPr="0024701E" w:rsidR="00394149">
        <w:rPr>
          <w:i/>
          <w:sz w:val="20"/>
          <w:szCs w:val="20"/>
        </w:rPr>
        <w:t>)</w:t>
      </w:r>
      <w:r w:rsidR="00394149">
        <w:rPr>
          <w:sz w:val="22"/>
          <w:szCs w:val="22"/>
        </w:rPr>
        <w:t xml:space="preserve"> </w:t>
      </w:r>
      <w:sdt>
        <w:sdtPr>
          <w:rPr>
            <w:sz w:val="22"/>
            <w:szCs w:val="22"/>
          </w:rPr>
          <w:id w:val="-2034719257"/>
          <w14:checkbox>
            <w14:checked w14:val="0"/>
            <w14:checkedState w14:font="MS Gothic" w14:val="2612"/>
            <w14:uncheckedState w14:font="MS Gothic" w14:val="2610"/>
          </w14:checkbox>
        </w:sdtPr>
        <w:sdtContent>
          <w:r w:rsidR="00394149">
            <w:rPr>
              <w:rFonts w:hint="eastAsia" w:ascii="MS Gothic" w:hAnsi="MS Gothic" w:eastAsia="MS Gothic"/>
              <w:sz w:val="22"/>
              <w:szCs w:val="22"/>
            </w:rPr>
            <w:t>☐</w:t>
          </w:r>
        </w:sdtContent>
      </w:sdt>
    </w:p>
    <w:p w:rsidR="000512B9" w:rsidP="00CD0765" w:rsidRDefault="000512B9">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pPr>
        <w:rPr>
          <w:sz w:val="22"/>
          <w:szCs w:val="22"/>
        </w:rPr>
        <w:sectPr w:rsidR="000512B9" w:rsidSect="00F54F7C">
          <w:headerReference w:type="even" r:id="rId9"/>
          <w:headerReference w:type="default" r:id="rId10"/>
          <w:footerReference w:type="even" r:id="rId11"/>
          <w:footerReference w:type="default" r:id="rId12"/>
          <w:headerReference w:type="first" r:id="rId13"/>
          <w:footerReference w:type="first" r:id="rId14"/>
          <w:pgSz w:w="11906" w:h="16838"/>
          <w:pgMar w:top="719" w:right="720" w:bottom="1296" w:left="720" w:header="706" w:footer="706" w:gutter="0"/>
          <w:cols w:space="708"/>
          <w:docGrid w:linePitch="360"/>
        </w:sectPr>
      </w:pPr>
    </w:p>
    <w:p w:rsidR="000512B9" w:rsidP="0026240C" w:rsidRDefault="000512B9">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pPr>
        <w:pBdr>
          <w:top w:val="single" w:color="auto" w:sz="4" w:space="1"/>
          <w:left w:val="single" w:color="auto" w:sz="4" w:space="4"/>
          <w:bottom w:val="single" w:color="auto" w:sz="4" w:space="1"/>
          <w:right w:val="single" w:color="auto" w:sz="4" w:space="4"/>
        </w:pBdr>
        <w:jc w:val="center"/>
        <w:rPr>
          <w:b/>
          <w:sz w:val="22"/>
          <w:szCs w:val="22"/>
          <w:u w:val="single"/>
        </w:rPr>
      </w:pPr>
      <w:r w:rsidRPr="00F23AC6">
        <w:rPr>
          <w:b/>
          <w:sz w:val="22"/>
          <w:szCs w:val="22"/>
          <w:u w:val="single"/>
        </w:rPr>
        <w:t>Guidance to applicants</w:t>
      </w:r>
    </w:p>
    <w:p w:rsidR="000512B9" w:rsidP="0074243A" w:rsidRDefault="000512B9">
      <w:pPr>
        <w:pBdr>
          <w:top w:val="single" w:color="auto" w:sz="4" w:space="1"/>
          <w:left w:val="single" w:color="auto" w:sz="4" w:space="4"/>
          <w:bottom w:val="single" w:color="auto" w:sz="4" w:space="1"/>
          <w:right w:val="single" w:color="auto" w:sz="4" w:space="4"/>
        </w:pBdr>
        <w:jc w:val="center"/>
        <w:rPr>
          <w:b/>
          <w:sz w:val="22"/>
          <w:szCs w:val="22"/>
          <w:u w:val="single"/>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Pr="00052176" w:rsidR="000512B9" w:rsidP="0074243A" w:rsidRDefault="000512B9">
      <w:pPr>
        <w:pBdr>
          <w:top w:val="single" w:color="auto" w:sz="4" w:space="1"/>
          <w:left w:val="single" w:color="auto" w:sz="4" w:space="4"/>
          <w:bottom w:val="single" w:color="auto" w:sz="4" w:space="1"/>
          <w:right w:val="single" w:color="auto" w:sz="4" w:space="4"/>
        </w:pBdr>
        <w:rPr>
          <w:sz w:val="18"/>
          <w:szCs w:val="18"/>
        </w:rPr>
      </w:pPr>
    </w:p>
    <w:p w:rsidRPr="00052176"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P="0074243A" w:rsidRDefault="000512B9">
      <w:pPr>
        <w:pBdr>
          <w:top w:val="single" w:color="auto" w:sz="4" w:space="1"/>
          <w:left w:val="single" w:color="auto" w:sz="4" w:space="4"/>
          <w:bottom w:val="single" w:color="auto" w:sz="4" w:space="1"/>
          <w:right w:val="single" w:color="auto" w:sz="4" w:space="4"/>
        </w:pBdr>
        <w:jc w:val="center"/>
        <w:rPr>
          <w:b/>
          <w:sz w:val="22"/>
          <w:szCs w:val="22"/>
          <w:u w:val="single"/>
        </w:rPr>
      </w:pPr>
    </w:p>
    <w:p w:rsidRPr="00F23AC6" w:rsidR="000512B9" w:rsidP="0074243A" w:rsidRDefault="000512B9">
      <w:pPr>
        <w:pBdr>
          <w:top w:val="single" w:color="auto" w:sz="4" w:space="1"/>
          <w:left w:val="single" w:color="auto" w:sz="4" w:space="4"/>
          <w:bottom w:val="single" w:color="auto" w:sz="4" w:space="1"/>
          <w:right w:val="single" w:color="auto" w:sz="4" w:space="4"/>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395544"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relevant</w:t>
      </w:r>
      <w:proofErr w:type="gramEnd"/>
      <w:r>
        <w:rPr>
          <w:sz w:val="20"/>
          <w:szCs w:val="20"/>
        </w:rPr>
        <w:t xml:space="preserve"> explosives</w:t>
      </w:r>
      <w:r w:rsidR="00852F6E">
        <w:rPr>
          <w:sz w:val="20"/>
          <w:szCs w:val="20"/>
        </w:rPr>
        <w:t xml:space="preserve"> </w:t>
      </w:r>
      <w:r w:rsidRPr="006670CE" w:rsidR="00852F6E">
        <w:rPr>
          <w:sz w:val="20"/>
          <w:szCs w:val="20"/>
        </w:rPr>
        <w:t>(an explosives certificate is required to acquire or keep the explosive</w:t>
      </w:r>
      <w:r w:rsidRPr="006670CE" w:rsidR="00A6110F">
        <w:rPr>
          <w:sz w:val="20"/>
          <w:szCs w:val="20"/>
        </w:rPr>
        <w:t>s</w:t>
      </w:r>
      <w:r w:rsidRPr="006670CE" w:rsidR="00852F6E">
        <w:rPr>
          <w:sz w:val="20"/>
          <w:szCs w:val="20"/>
        </w:rPr>
        <w:t>)</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ammunition</w:t>
      </w:r>
      <w:proofErr w:type="gramEnd"/>
      <w:r>
        <w:rPr>
          <w:sz w:val="20"/>
          <w:szCs w:val="20"/>
        </w:rPr>
        <w:t xml:space="preserve"> the acquisition of which is regulated or prohibited by virtue of the Firearms Acts 1968 to 1997</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smokeless</w:t>
      </w:r>
      <w:proofErr w:type="gramEnd"/>
      <w:r>
        <w:rPr>
          <w:sz w:val="20"/>
          <w:szCs w:val="20"/>
        </w:rPr>
        <w:t xml:space="preserve"> powder or percussion caps</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explosives</w:t>
      </w:r>
      <w:proofErr w:type="gramEnd"/>
      <w:r>
        <w:rPr>
          <w:sz w:val="20"/>
          <w:szCs w:val="20"/>
        </w:rPr>
        <w:t xml:space="preserve"> stored by a person who is registered as a firearms dealer under section 33 of the Firearms Act 1968</w:t>
      </w:r>
    </w:p>
    <w:p w:rsidRPr="00A703AD"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Pr="00395544" w:rsidR="000512B9" w:rsidP="0074243A" w:rsidRDefault="000512B9">
      <w:pPr>
        <w:pBdr>
          <w:top w:val="single" w:color="auto" w:sz="4" w:space="1"/>
          <w:left w:val="single" w:color="auto" w:sz="4" w:space="4"/>
          <w:bottom w:val="single" w:color="auto" w:sz="4" w:space="1"/>
          <w:right w:val="single" w:color="auto" w:sz="4" w:space="4"/>
        </w:pBdr>
        <w:rPr>
          <w:b/>
          <w:sz w:val="20"/>
          <w:szCs w:val="20"/>
        </w:rPr>
      </w:pPr>
      <w:r w:rsidRPr="00395544">
        <w:rPr>
          <w:b/>
          <w:sz w:val="20"/>
          <w:szCs w:val="20"/>
        </w:rPr>
        <w:t>If you want to store the explosives listed above, you should use form ER2</w:t>
      </w:r>
    </w:p>
    <w:p w:rsidR="000512B9" w:rsidP="0074243A" w:rsidRDefault="000512B9">
      <w:pPr>
        <w:pBdr>
          <w:top w:val="single" w:color="auto" w:sz="4" w:space="1"/>
          <w:left w:val="single" w:color="auto" w:sz="4" w:space="4"/>
          <w:bottom w:val="single" w:color="auto" w:sz="4" w:space="1"/>
          <w:right w:val="single" w:color="auto" w:sz="4" w:space="4"/>
        </w:pBdr>
        <w:rPr>
          <w:b/>
          <w:sz w:val="22"/>
          <w:szCs w:val="22"/>
        </w:rPr>
      </w:pPr>
    </w:p>
    <w:p w:rsidRPr="00390783" w:rsidR="000512B9" w:rsidP="0074243A" w:rsidRDefault="000512B9">
      <w:pPr>
        <w:pBdr>
          <w:top w:val="single" w:color="auto" w:sz="4" w:space="1"/>
          <w:left w:val="single" w:color="auto" w:sz="4" w:space="4"/>
          <w:bottom w:val="single" w:color="auto" w:sz="4" w:space="1"/>
          <w:right w:val="single" w:color="auto" w:sz="4" w:space="4"/>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w:history="1" r:id="rId15">
        <w:r w:rsidRPr="00390783">
          <w:rPr>
            <w:rStyle w:val="Hyperlink"/>
            <w:rFonts w:cs="Arial"/>
            <w:b/>
            <w:sz w:val="18"/>
            <w:szCs w:val="18"/>
          </w:rPr>
          <w:t>www.hse.gov.uk/explosives/licensing/how-to-apply.htm</w:t>
        </w:r>
      </w:hyperlink>
    </w:p>
    <w:p w:rsidR="000512B9" w:rsidP="0074243A" w:rsidRDefault="000512B9">
      <w:pPr>
        <w:pBdr>
          <w:top w:val="single" w:color="auto" w:sz="4" w:space="1"/>
          <w:left w:val="single" w:color="auto" w:sz="4" w:space="4"/>
          <w:bottom w:val="single" w:color="auto" w:sz="4" w:space="1"/>
          <w:right w:val="single" w:color="auto" w:sz="4" w:space="4"/>
        </w:pBdr>
        <w:rPr>
          <w:b/>
          <w:color w:val="0000FF"/>
          <w:sz w:val="20"/>
          <w:szCs w:val="20"/>
        </w:rPr>
      </w:pP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5A49A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P="005A49AF" w:rsidRDefault="000512B9">
      <w:pPr>
        <w:pBdr>
          <w:top w:val="single" w:color="auto" w:sz="4" w:space="1"/>
          <w:left w:val="single" w:color="auto" w:sz="4" w:space="4"/>
          <w:bottom w:val="single" w:color="auto" w:sz="4" w:space="1"/>
          <w:right w:val="single" w:color="auto" w:sz="4" w:space="4"/>
        </w:pBdr>
        <w:rPr>
          <w:sz w:val="20"/>
          <w:szCs w:val="20"/>
        </w:rPr>
      </w:pPr>
    </w:p>
    <w:p w:rsidRPr="00233A36" w:rsidR="000512B9" w:rsidP="005A49A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Pr="006670CE" w:rsidR="00100DAE">
        <w:rPr>
          <w:sz w:val="20"/>
          <w:szCs w:val="20"/>
        </w:rPr>
        <w:t xml:space="preserve">The Rehabilitation of Offenders Act does not apply to corporate bodies or </w:t>
      </w:r>
      <w:proofErr w:type="gramStart"/>
      <w:r w:rsidRPr="006670CE" w:rsidR="00100DAE">
        <w:rPr>
          <w:sz w:val="20"/>
          <w:szCs w:val="20"/>
        </w:rPr>
        <w:t>companies</w:t>
      </w:r>
      <w:proofErr w:type="gramEnd"/>
      <w:r w:rsidRPr="006670CE" w:rsidR="00100DAE">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w:history="1" r:id="rId16">
        <w:r w:rsidRPr="00233A36">
          <w:rPr>
            <w:rStyle w:val="Hyperlink"/>
            <w:rFonts w:cs="Arial"/>
            <w:sz w:val="20"/>
            <w:szCs w:val="20"/>
          </w:rPr>
          <w:t>www.hse.gov.uk/explosives/index.htm</w:t>
        </w:r>
      </w:hyperlink>
    </w:p>
    <w:p w:rsidR="000512B9" w:rsidP="0074243A" w:rsidRDefault="000512B9">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- 250kg HT4</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- 25kg HT3 (or combination of HT3 and HT4)</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- 0.1kg HT1</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- 0.1kg HT2</w:t>
      </w:r>
    </w:p>
    <w:p w:rsidR="000512B9" w:rsidP="001D266F" w:rsidRDefault="000512B9">
      <w:pPr>
        <w:pBdr>
          <w:top w:val="single" w:color="auto" w:sz="4" w:space="1"/>
          <w:left w:val="single" w:color="auto" w:sz="4" w:space="4"/>
          <w:bottom w:val="single" w:color="auto" w:sz="4" w:space="1"/>
          <w:right w:val="single" w:color="auto" w:sz="4" w:space="4"/>
        </w:pBdr>
        <w:rPr>
          <w:sz w:val="20"/>
          <w:szCs w:val="20"/>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roofErr w:type="gramStart"/>
      <w:r>
        <w:rPr>
          <w:sz w:val="20"/>
          <w:szCs w:val="20"/>
        </w:rPr>
        <w:t>on</w:t>
      </w:r>
      <w:proofErr w:type="gramEnd"/>
      <w:r>
        <w:rPr>
          <w:sz w:val="20"/>
          <w:szCs w:val="20"/>
        </w:rPr>
        <w:t xml:space="preserve">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pPr>
        <w:pBdr>
          <w:top w:val="single" w:color="auto" w:sz="4" w:space="1"/>
          <w:left w:val="single" w:color="auto" w:sz="4" w:space="4"/>
          <w:bottom w:val="single" w:color="auto" w:sz="4" w:space="1"/>
          <w:right w:val="single" w:color="auto" w:sz="4" w:space="4"/>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P="001B2685" w:rsidRDefault="000512B9">
      <w:pPr>
        <w:pBdr>
          <w:top w:val="single" w:color="auto" w:sz="4" w:space="1"/>
          <w:left w:val="single" w:color="auto" w:sz="4" w:space="4"/>
          <w:bottom w:val="single" w:color="auto" w:sz="4" w:space="1"/>
          <w:right w:val="single" w:color="auto" w:sz="4" w:space="4"/>
        </w:pBdr>
        <w:rPr>
          <w:sz w:val="20"/>
          <w:szCs w:val="20"/>
          <w:u w:val="single"/>
        </w:rPr>
      </w:pPr>
    </w:p>
    <w:p w:rsidR="000512B9" w:rsidP="002D73DA" w:rsidRDefault="000512B9">
      <w:pPr>
        <w:pBdr>
          <w:top w:val="single" w:color="auto" w:sz="4" w:space="1"/>
          <w:left w:val="single" w:color="auto" w:sz="4" w:space="4"/>
          <w:bottom w:val="single" w:color="auto" w:sz="4" w:space="1"/>
          <w:right w:val="single" w:color="auto" w:sz="4" w:space="4"/>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P="002D73DA" w:rsidRDefault="000512B9">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p>
    <w:p w:rsidR="008B4C3F"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P="00567F02" w:rsidRDefault="008B4C3F">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10. The fee must also be submitted with the application. Information on fees can be found at </w:t>
      </w:r>
      <w:hyperlink w:history="1" r:id="rId17">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P="008B4C3F" w:rsidRDefault="008B4C3F">
      <w:pPr>
        <w:pBdr>
          <w:top w:val="single" w:color="auto" w:sz="4" w:space="1"/>
          <w:left w:val="single" w:color="auto" w:sz="4" w:space="4"/>
          <w:bottom w:val="single" w:color="auto" w:sz="4" w:space="1"/>
          <w:right w:val="single" w:color="auto" w:sz="4" w:space="4"/>
        </w:pBdr>
        <w:rPr>
          <w:sz w:val="20"/>
          <w:szCs w:val="20"/>
        </w:rPr>
      </w:pPr>
    </w:p>
    <w:p w:rsidRPr="008B4C3F" w:rsidR="008B4C3F" w:rsidP="008B4C3F" w:rsidRDefault="008B4C3F">
      <w:pPr>
        <w:pBdr>
          <w:top w:val="single" w:color="auto" w:sz="4" w:space="1"/>
          <w:left w:val="single" w:color="auto" w:sz="4" w:space="4"/>
          <w:bottom w:val="single" w:color="auto" w:sz="4" w:space="1"/>
          <w:right w:val="single" w:color="auto" w:sz="4" w:space="4"/>
        </w:pBdr>
        <w:rPr>
          <w:b/>
          <w:sz w:val="20"/>
          <w:szCs w:val="20"/>
        </w:rPr>
      </w:pPr>
      <w:r w:rsidRPr="008B4C3F">
        <w:rPr>
          <w:b/>
          <w:sz w:val="20"/>
          <w:szCs w:val="20"/>
          <w:u w:val="single"/>
        </w:rPr>
        <w:t>Renewal of licence</w:t>
      </w:r>
      <w:r w:rsidRPr="008B4C3F">
        <w:rPr>
          <w:b/>
          <w:sz w:val="20"/>
          <w:szCs w:val="20"/>
        </w:rPr>
        <w:t xml:space="preserve"> </w:t>
      </w:r>
    </w:p>
    <w:p w:rsidRPr="008B4C3F" w:rsidR="008B4C3F" w:rsidP="008B4C3F" w:rsidRDefault="008B4C3F">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P="008B4C3F" w:rsidRDefault="008B4C3F">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Hazard type and quantity</w:t>
      </w: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 xml:space="preserve">net </w:t>
      </w:r>
      <w:proofErr w:type="gramStart"/>
      <w:r w:rsidRPr="002D73DA">
        <w:rPr>
          <w:b/>
          <w:i/>
          <w:sz w:val="20"/>
          <w:szCs w:val="20"/>
        </w:rPr>
        <w:t>mass’</w:t>
      </w:r>
      <w:proofErr w:type="gramEnd"/>
      <w:r w:rsidRPr="002D73DA">
        <w:rPr>
          <w:sz w:val="20"/>
          <w:szCs w:val="20"/>
        </w:rPr>
        <w:t xml:space="preserve"> of the explosives.  This means the weight of the explosive contained within an article i.e. less packaging, casings, </w:t>
      </w:r>
      <w:proofErr w:type="spellStart"/>
      <w:r w:rsidRPr="002D73DA">
        <w:rPr>
          <w:sz w:val="20"/>
          <w:szCs w:val="20"/>
        </w:rPr>
        <w:t>etc</w:t>
      </w:r>
      <w:proofErr w:type="spellEnd"/>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Period of validity</w:t>
      </w:r>
    </w:p>
    <w:p w:rsidR="000512B9" w:rsidP="00567F02" w:rsidRDefault="000512B9">
      <w:pPr>
        <w:pBdr>
          <w:top w:val="single" w:color="auto" w:sz="4" w:space="1"/>
          <w:left w:val="single" w:color="auto" w:sz="4" w:space="4"/>
          <w:bottom w:val="single" w:color="auto" w:sz="4" w:space="1"/>
          <w:right w:val="single" w:color="auto" w:sz="4" w:space="4"/>
        </w:pBdr>
        <w:rPr>
          <w:sz w:val="20"/>
          <w:szCs w:val="20"/>
          <w:u w:val="single"/>
        </w:rPr>
      </w:pPr>
    </w:p>
    <w:p w:rsidR="000512B9" w:rsidP="00567F02" w:rsidRDefault="000512B9">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P="00567F02" w:rsidRDefault="002147DC">
      <w:pPr>
        <w:pBdr>
          <w:top w:val="single" w:color="auto" w:sz="4" w:space="1"/>
          <w:left w:val="single" w:color="auto" w:sz="4" w:space="4"/>
          <w:bottom w:val="single" w:color="auto" w:sz="4" w:space="1"/>
          <w:right w:val="single" w:color="auto" w:sz="4" w:space="4"/>
        </w:pBdr>
        <w:rPr>
          <w:sz w:val="20"/>
          <w:szCs w:val="20"/>
        </w:rPr>
      </w:pPr>
    </w:p>
    <w:p w:rsidRPr="006670CE" w:rsidR="002147DC" w:rsidP="00567F02" w:rsidRDefault="002147DC">
      <w:pPr>
        <w:pBdr>
          <w:top w:val="single" w:color="auto" w:sz="4" w:space="1"/>
          <w:left w:val="single" w:color="auto" w:sz="4" w:space="4"/>
          <w:bottom w:val="single" w:color="auto" w:sz="4" w:space="1"/>
          <w:right w:val="single" w:color="auto" w:sz="4" w:space="4"/>
        </w:pBdr>
        <w:rPr>
          <w:b/>
          <w:sz w:val="20"/>
          <w:szCs w:val="20"/>
          <w:u w:val="single"/>
        </w:rPr>
      </w:pPr>
      <w:r w:rsidRPr="006670CE">
        <w:rPr>
          <w:b/>
          <w:sz w:val="20"/>
          <w:szCs w:val="20"/>
          <w:u w:val="single"/>
        </w:rPr>
        <w:t xml:space="preserve">Insurance </w:t>
      </w:r>
    </w:p>
    <w:p w:rsidRPr="006670CE" w:rsidR="004B1C0B" w:rsidP="00567F02" w:rsidRDefault="004B1C0B">
      <w:pPr>
        <w:pBdr>
          <w:top w:val="single" w:color="auto" w:sz="4" w:space="1"/>
          <w:left w:val="single" w:color="auto" w:sz="4" w:space="4"/>
          <w:bottom w:val="single" w:color="auto" w:sz="4" w:space="1"/>
          <w:right w:val="single" w:color="auto" w:sz="4" w:space="4"/>
        </w:pBdr>
        <w:rPr>
          <w:b/>
          <w:sz w:val="20"/>
          <w:szCs w:val="20"/>
        </w:rPr>
      </w:pPr>
    </w:p>
    <w:p w:rsidRPr="006670CE" w:rsidR="002147DC" w:rsidP="00567F02" w:rsidRDefault="004B1C0B">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w:history="1" r:id="rId18">
        <w:r w:rsidRPr="006670CE">
          <w:rPr>
            <w:rStyle w:val="Hyperlink"/>
            <w:iCs/>
            <w:sz w:val="20"/>
            <w:szCs w:val="20"/>
            <w:lang w:eastAsia="en-GB"/>
          </w:rPr>
          <w:t>http://www.hse.gov.uk/pubns/hse40.pdf</w:t>
        </w:r>
      </w:hyperlink>
    </w:p>
    <w:p w:rsidRPr="006670CE" w:rsidR="004B1C0B" w:rsidP="00567F02" w:rsidRDefault="004B1C0B">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p>
    <w:p w:rsidR="002147DC" w:rsidP="004B1C0B" w:rsidRDefault="004B1C0B">
      <w:pPr>
        <w:pBdr>
          <w:top w:val="single" w:color="auto" w:sz="4" w:space="1"/>
          <w:left w:val="single" w:color="auto" w:sz="4" w:space="4"/>
          <w:bottom w:val="single" w:color="auto" w:sz="4" w:space="1"/>
          <w:right w:val="single" w:color="auto" w:sz="4" w:space="4"/>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Pr="006670CE" w:rsidR="00465542">
        <w:rPr>
          <w:iCs/>
          <w:sz w:val="20"/>
          <w:szCs w:val="20"/>
        </w:rPr>
        <w:t>.</w:t>
      </w:r>
    </w:p>
    <w:p w:rsidRPr="00465542" w:rsidR="004B1C0B" w:rsidP="004B1C0B" w:rsidRDefault="004B1C0B">
      <w:pPr>
        <w:pBdr>
          <w:top w:val="single" w:color="auto" w:sz="4" w:space="1"/>
          <w:left w:val="single" w:color="auto" w:sz="4" w:space="4"/>
          <w:bottom w:val="single" w:color="auto" w:sz="4" w:space="1"/>
          <w:right w:val="single" w:color="auto" w:sz="4" w:space="4"/>
        </w:pBdr>
        <w:rPr>
          <w:b/>
          <w:sz w:val="20"/>
          <w:szCs w:val="20"/>
        </w:rPr>
      </w:pPr>
    </w:p>
    <w:p w:rsidR="002147DC" w:rsidP="002147DC" w:rsidRDefault="002147DC">
      <w:pPr>
        <w:pStyle w:val="Default"/>
      </w:pPr>
    </w:p>
    <w:p w:rsidRPr="002147DC" w:rsidR="002147DC" w:rsidP="002147DC" w:rsidRDefault="002147DC">
      <w:pPr>
        <w:pStyle w:val="Default"/>
        <w:rPr>
          <w:rFonts w:ascii="Helvetica 45 Light" w:hAnsi="Helvetica 45 Light" w:cs="Helvetica 45 Light"/>
        </w:rPr>
      </w:pPr>
      <w:r>
        <w:t xml:space="preserve"> </w:t>
      </w:r>
    </w:p>
    <w:sectPr w:rsidRPr="002147DC" w:rsid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E7" w:rsidRDefault="002750E7">
      <w:r>
        <w:separator/>
      </w:r>
    </w:p>
  </w:endnote>
  <w:endnote w:type="continuationSeparator" w:id="0">
    <w:p w:rsidR="002750E7" w:rsidRDefault="0027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C" w:rsidRDefault="00913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C" w:rsidRDefault="0091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E7" w:rsidRDefault="002750E7">
      <w:r>
        <w:separator/>
      </w:r>
    </w:p>
  </w:footnote>
  <w:footnote w:type="continuationSeparator" w:id="0">
    <w:p w:rsidR="002750E7" w:rsidRDefault="0027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C" w:rsidRDefault="00913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C" w:rsidRDefault="00913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34E89"/>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4149"/>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3DEB"/>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394E"/>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5530"/>
    <w:rsid w:val="007768CE"/>
    <w:rsid w:val="00776BFD"/>
    <w:rsid w:val="00776CE6"/>
    <w:rsid w:val="0078284D"/>
    <w:rsid w:val="007828C0"/>
    <w:rsid w:val="00783125"/>
    <w:rsid w:val="007838B6"/>
    <w:rsid w:val="00786A85"/>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334C"/>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5C45"/>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12FE"/>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4B27AE"/>
  <w15:docId w15:val="{1F730A9A-F08A-4C8E-B30B-7871063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EgressHeaderStyleOfficialLabel">
    <w:name w:val="EgressHeaderStyleOfficialLabel"/>
    <w:basedOn w:val="Normal"/>
    <w:semiHidden/>
    <w:rsid w:val="0091334C"/>
    <w:pPr>
      <w:pBdr>
        <w:top w:val="single" w:sz="4" w:space="1" w:color="auto"/>
        <w:left w:val="single" w:sz="4" w:space="4" w:color="auto"/>
        <w:bottom w:val="single" w:sz="4" w:space="1" w:color="auto"/>
        <w:right w:val="single" w:sz="4" w:space="4" w:color="auto"/>
      </w:pBdr>
      <w:shd w:val="clear" w:color="auto" w:fill="008C00"/>
      <w:jc w:val="right"/>
    </w:pPr>
    <w:rPr>
      <w:color w:val="000000"/>
      <w:sz w:val="26"/>
      <w:szCs w:val="22"/>
    </w:rPr>
  </w:style>
  <w:style w:type="paragraph" w:customStyle="1" w:styleId="EgressFooterStyleOfficialLabel">
    <w:name w:val="EgressFooterStyleOfficialLabel"/>
    <w:basedOn w:val="Normal"/>
    <w:semiHidden/>
    <w:rsid w:val="0091334C"/>
    <w:pPr>
      <w:pBdr>
        <w:top w:val="single" w:sz="4" w:space="1" w:color="auto"/>
        <w:left w:val="single" w:sz="4" w:space="4" w:color="auto"/>
        <w:bottom w:val="single" w:sz="4" w:space="1" w:color="auto"/>
        <w:right w:val="single" w:sz="4" w:space="4" w:color="auto"/>
      </w:pBdr>
      <w:jc w:val="center"/>
    </w:pPr>
    <w:rPr>
      <w:rFonts w:ascii="Calibri" w:hAnsi="Calibri" w:cs="Calibri"/>
      <w:color w:val="000000"/>
      <w:szCs w:val="22"/>
    </w:rPr>
  </w:style>
  <w:style w:type="paragraph" w:styleId="ListParagraph">
    <w:name w:val="List Paragraph"/>
    <w:basedOn w:val="Normal"/>
    <w:uiPriority w:val="34"/>
    <w:qFormat/>
    <w:rsid w:val="00775530"/>
    <w:pPr>
      <w:ind w:left="720"/>
      <w:contextualSpacing/>
    </w:pPr>
  </w:style>
  <w:style w:type="paragraph" w:styleId="NormalWeb">
    <w:name w:val="Normal (Web)"/>
    <w:basedOn w:val="Normal"/>
    <w:uiPriority w:val="99"/>
    <w:semiHidden/>
    <w:unhideWhenUsed/>
    <w:rsid w:val="00F512FE"/>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1762">
      <w:bodyDiv w:val="1"/>
      <w:marLeft w:val="0"/>
      <w:marRight w:val="0"/>
      <w:marTop w:val="0"/>
      <w:marBottom w:val="0"/>
      <w:divBdr>
        <w:top w:val="none" w:sz="0" w:space="0" w:color="auto"/>
        <w:left w:val="none" w:sz="0" w:space="0" w:color="auto"/>
        <w:bottom w:val="none" w:sz="0" w:space="0" w:color="auto"/>
        <w:right w:val="none" w:sz="0" w:space="0" w:color="auto"/>
      </w:divBdr>
    </w:div>
    <w:div w:id="19843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hse.gov.uk/pubns/hse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2" Type="http://schemas.openxmlformats.org/officeDocument/2006/relationships/numbering" Target="numbering.xml"/><Relationship Id="rId16"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e.gov.uk/explosives/licensing/how-to-apply.ht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7930-A653-48CE-B7A2-FF9CBC65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2081</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13913</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Jason Hughes</cp:lastModifiedBy>
  <cp:revision>3</cp:revision>
  <cp:lastPrinted>2013-10-30T09:49:00Z</cp:lastPrinted>
  <dcterms:created xsi:type="dcterms:W3CDTF">2021-04-30T09:43:00Z</dcterms:created>
  <dcterms:modified xsi:type="dcterms:W3CDTF">2021-09-08T10:47:29Z</dcterms:modified>
  <dc:title>Storage Licence Application</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678179ccf4be4f9eaff0a20cdccb2b2c</vt:lpwstr>
  </property>
  <property fmtid="{D5CDD505-2E9C-101B-9397-08002B2CF9AE}" pid="4" name="SW-CACHED-DLP-SCORE">
    <vt:lpwstr/>
  </property>
  <property fmtid="{D5CDD505-2E9C-101B-9397-08002B2CF9AE}" pid="5" name="SW-CACHED-CLASSIFICATION-ID">
    <vt:lpwstr/>
  </property>
  <property fmtid="{D5CDD505-2E9C-101B-9397-08002B2CF9AE}" pid="6" name="SW-CLASSIFICATION-ID">
    <vt:lpwstr>OfficialLabel</vt:lpwstr>
  </property>
  <property fmtid="{D5CDD505-2E9C-101B-9397-08002B2CF9AE}" pid="7" name="SW-CLASSIFIED-BY">
    <vt:lpwstr>charlotte.walker@conwy.gov.uk</vt:lpwstr>
  </property>
  <property fmtid="{D5CDD505-2E9C-101B-9397-08002B2CF9AE}" pid="8" name="SW-CLASSIFICATION-DATE">
    <vt:lpwstr>2019-09-18T09:51:35.5609143Z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SW-FINGERPRINT">
    <vt:lpwstr>R7dafn6qfgfqAz87Kbwto+e4iyUb1q5yh05L3Lc0S7I=</vt:lpwstr>
  </property>
</Properties>
</file>